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0CA" w:rsidRPr="00B85C87" w:rsidRDefault="00F600CA" w:rsidP="00F600C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85C87">
        <w:rPr>
          <w:rFonts w:ascii="Times New Roman" w:hAnsi="Times New Roman" w:cs="Times New Roman"/>
          <w:sz w:val="28"/>
          <w:szCs w:val="28"/>
        </w:rPr>
        <w:t>ГУБЕРНАТОР БРЯНСКОЙ ОБЛАСТИ</w:t>
      </w:r>
    </w:p>
    <w:p w:rsidR="00F600CA" w:rsidRPr="00B85C87" w:rsidRDefault="00F600CA" w:rsidP="00F600CA">
      <w:pPr>
        <w:jc w:val="center"/>
        <w:rPr>
          <w:b/>
          <w:sz w:val="28"/>
          <w:szCs w:val="28"/>
        </w:rPr>
      </w:pPr>
      <w:r w:rsidRPr="00B85C87">
        <w:rPr>
          <w:b/>
          <w:noProof/>
          <w:sz w:val="28"/>
          <w:szCs w:val="28"/>
          <w:lang w:eastAsia="ru-RU" w:bidi="ar-SA"/>
        </w:rPr>
        <mc:AlternateContent>
          <mc:Choice Requires="wps">
            <w:drawing>
              <wp:inline distT="0" distB="0" distL="0" distR="0" wp14:anchorId="4D5D7525" wp14:editId="1563F724">
                <wp:extent cx="5940425" cy="1905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4042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miter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467.7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8ZD5QEAAIwDAAAOAAAAZHJzL2Uyb0RvYy54bWysU8FuEzEQvSPxD5bvZDdRg+gqmwpRlQuU&#10;Si3i7HjtxJLtsWw3u7khcUXiE/gILqhAv2HzR4y9mwDlhtiDZXvevJn3xrs464wmW+GDAlvT6aSk&#10;RFgOjbLrmr69uXjyjJIQmW2YBitquhOBni0fP1q0rhIz2IBuhCdIYkPVuppuYnRVUQS+EYaFCThh&#10;MSjBGxbx6NdF41mL7EYXs7J8WrTgG+eBixDw9nwI0mXml1Lw+EbKICLRNcXeYl59XldpLZYLVq09&#10;cxvFxzbYP3RhmLJY9Eh1ziIjt179RWUU9xBAxgkHU4CUiousAdVMywdqrjfMiawFzQnuaFP4f7T8&#10;cnvliWpwdpRYZnBE/ef9+/2n/nt/v//Qf+nv+2/7j/2P/mt/R6bJr9aFCtOu3ZUfTwG3ZNW+hgbT&#10;2W2EbEUnvUmWoEjSZcd3R8dFFwnHy/npSXkym1PCMTY9Led5IgWrDsnOh/hSgCFpU1OPA83kbPsq&#10;RCyP0AMk1QqgVXOhtM4Hv1690J5sWRp+/lL/mPIHTNsEtpDSMMwqo6JI0hCYYkUSnCQO0lfQ7FCu&#10;h/yWEj41cNO9Y96NXUaUdwmH6bHqQbMDdij6HN2SKitJZQbysSaOPDcxPs/0pn4/Z9Svn2j5EwAA&#10;//8DAFBLAwQUAAYACAAAACEA3HeEItsAAAADAQAADwAAAGRycy9kb3ducmV2LnhtbEyPwU7DMBBE&#10;70j8g7VI3KhNS1AbsqkoEkckWjjQmxMvSdR4HWy3Df16XC5wWWk0o5m3xXK0vTiQD51jhNuJAkFc&#10;O9Nxg/D+9nwzBxGiZqN7x4TwTQGW5eVFoXPjjrymwyY2IpVwyDVCG+OQSxnqlqwOEzcQJ+/Teatj&#10;kr6RxutjKre9nCp1L63uOC20eqCnlurdZm8RVov56uv1jl9O62pL249ql029Qry+Gh8fQEQa418Y&#10;zvgJHcrEVLk9myB6hPRI/L3JW8yyDESFMFMgy0L+Zy9/AAAA//8DAFBLAQItABQABgAIAAAAIQC2&#10;gziS/gAAAOEBAAATAAAAAAAAAAAAAAAAAAAAAABbQ29udGVudF9UeXBlc10ueG1sUEsBAi0AFAAG&#10;AAgAAAAhADj9If/WAAAAlAEAAAsAAAAAAAAAAAAAAAAALwEAAF9yZWxzLy5yZWxzUEsBAi0AFAAG&#10;AAgAAAAhAHP7xkPlAQAAjAMAAA4AAAAAAAAAAAAAAAAALgIAAGRycy9lMm9Eb2MueG1sUEsBAi0A&#10;FAAGAAgAAAAhANx3hCLbAAAAAwEAAA8AAAAAAAAAAAAAAAAAPwQAAGRycy9kb3ducmV2LnhtbFBL&#10;BQYAAAAABAAEAPMAAABHBQAAAAA=&#10;" fillcolor="black" stroked="f">
                <w10:anchorlock/>
              </v:rect>
            </w:pict>
          </mc:Fallback>
        </mc:AlternateContent>
      </w:r>
    </w:p>
    <w:p w:rsidR="00F600CA" w:rsidRPr="00B85C87" w:rsidRDefault="00F600CA" w:rsidP="00F600CA">
      <w:pPr>
        <w:jc w:val="center"/>
        <w:rPr>
          <w:sz w:val="28"/>
          <w:szCs w:val="28"/>
        </w:rPr>
      </w:pPr>
    </w:p>
    <w:p w:rsidR="00F600CA" w:rsidRPr="00F600CA" w:rsidRDefault="00F600CA" w:rsidP="00F600CA">
      <w:pPr>
        <w:jc w:val="center"/>
        <w:rPr>
          <w:sz w:val="28"/>
          <w:szCs w:val="28"/>
        </w:rPr>
      </w:pPr>
      <w:r w:rsidRPr="00F600CA">
        <w:rPr>
          <w:sz w:val="28"/>
          <w:szCs w:val="28"/>
        </w:rPr>
        <w:t>УКАЗ</w:t>
      </w:r>
    </w:p>
    <w:p w:rsidR="00F600CA" w:rsidRPr="00B85C87" w:rsidRDefault="00F600CA" w:rsidP="00F600CA">
      <w:pPr>
        <w:jc w:val="center"/>
        <w:rPr>
          <w:sz w:val="28"/>
          <w:szCs w:val="28"/>
        </w:rPr>
      </w:pPr>
    </w:p>
    <w:p w:rsidR="00F600CA" w:rsidRPr="00B85C87" w:rsidRDefault="00F600CA" w:rsidP="00F600CA">
      <w:pPr>
        <w:rPr>
          <w:sz w:val="28"/>
          <w:szCs w:val="28"/>
        </w:rPr>
      </w:pPr>
      <w:r w:rsidRPr="00B85C87">
        <w:rPr>
          <w:sz w:val="28"/>
          <w:szCs w:val="28"/>
        </w:rPr>
        <w:t>от ______________ 2023 г.  № ______</w:t>
      </w:r>
    </w:p>
    <w:p w:rsidR="00F600CA" w:rsidRPr="00B85C87" w:rsidRDefault="00F600CA" w:rsidP="00F600CA">
      <w:pPr>
        <w:rPr>
          <w:sz w:val="28"/>
          <w:szCs w:val="28"/>
        </w:rPr>
      </w:pPr>
      <w:r w:rsidRPr="00B85C87">
        <w:rPr>
          <w:sz w:val="28"/>
          <w:szCs w:val="28"/>
        </w:rPr>
        <w:t xml:space="preserve">          г. Брянск</w:t>
      </w:r>
    </w:p>
    <w:p w:rsidR="00F600CA" w:rsidRPr="00B85C87" w:rsidRDefault="00F600CA" w:rsidP="00F600CA">
      <w:pPr>
        <w:rPr>
          <w:sz w:val="28"/>
          <w:szCs w:val="28"/>
        </w:rPr>
      </w:pPr>
    </w:p>
    <w:p w:rsidR="00F600CA" w:rsidRPr="00B85C87" w:rsidRDefault="00F600CA" w:rsidP="00F600CA">
      <w:pPr>
        <w:rPr>
          <w:sz w:val="28"/>
          <w:szCs w:val="28"/>
        </w:rPr>
      </w:pPr>
      <w:r w:rsidRPr="00B85C87">
        <w:rPr>
          <w:sz w:val="28"/>
          <w:szCs w:val="28"/>
        </w:rPr>
        <w:t>О внесении изменений в указ</w:t>
      </w:r>
    </w:p>
    <w:p w:rsidR="00F600CA" w:rsidRPr="00B85C87" w:rsidRDefault="00F600CA" w:rsidP="00F600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85C87">
        <w:rPr>
          <w:sz w:val="28"/>
          <w:szCs w:val="28"/>
        </w:rPr>
        <w:t xml:space="preserve">Губернатора Брянской области </w:t>
      </w:r>
    </w:p>
    <w:p w:rsidR="00F600CA" w:rsidRPr="00B85C87" w:rsidRDefault="00F600CA" w:rsidP="00F600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85C87">
        <w:rPr>
          <w:sz w:val="28"/>
          <w:szCs w:val="28"/>
        </w:rPr>
        <w:t>от 23 июня 2023 года № 69</w:t>
      </w:r>
    </w:p>
    <w:p w:rsidR="00F600CA" w:rsidRPr="00B85C87" w:rsidRDefault="00F600CA" w:rsidP="00F600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00CA" w:rsidRPr="00B85C87" w:rsidRDefault="00F600CA" w:rsidP="00F600CA">
      <w:pPr>
        <w:rPr>
          <w:sz w:val="28"/>
          <w:szCs w:val="28"/>
        </w:rPr>
      </w:pPr>
    </w:p>
    <w:p w:rsidR="00F600CA" w:rsidRPr="00B85C87" w:rsidRDefault="00F600CA" w:rsidP="00F600CA">
      <w:pPr>
        <w:jc w:val="both"/>
        <w:rPr>
          <w:sz w:val="28"/>
          <w:szCs w:val="28"/>
        </w:rPr>
      </w:pPr>
      <w:r w:rsidRPr="00B85C87">
        <w:rPr>
          <w:sz w:val="28"/>
          <w:szCs w:val="28"/>
        </w:rPr>
        <w:tab/>
        <w:t>В соответствии с Законом Брянской области от 3 ноября 1997 года            № 28-З «О законах Брянской области и иных нормативных правовых актах Брянской области»</w:t>
      </w:r>
    </w:p>
    <w:p w:rsidR="00F600CA" w:rsidRPr="00B85C87" w:rsidRDefault="00F600CA" w:rsidP="00F600CA">
      <w:pPr>
        <w:jc w:val="both"/>
        <w:rPr>
          <w:sz w:val="28"/>
          <w:szCs w:val="28"/>
        </w:rPr>
      </w:pPr>
      <w:r w:rsidRPr="00B85C87">
        <w:rPr>
          <w:sz w:val="28"/>
          <w:szCs w:val="28"/>
        </w:rPr>
        <w:tab/>
        <w:t>ПОСТАНОВЛЯЮ:</w:t>
      </w:r>
    </w:p>
    <w:p w:rsidR="00F600CA" w:rsidRPr="00B85C87" w:rsidRDefault="00F600CA" w:rsidP="00F600CA">
      <w:pPr>
        <w:jc w:val="both"/>
        <w:rPr>
          <w:sz w:val="28"/>
          <w:szCs w:val="28"/>
        </w:rPr>
      </w:pPr>
    </w:p>
    <w:p w:rsidR="00F600CA" w:rsidRPr="00B85C87" w:rsidRDefault="00F600CA" w:rsidP="00F600CA">
      <w:pPr>
        <w:pStyle w:val="a8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sz w:val="28"/>
          <w:szCs w:val="28"/>
        </w:rPr>
      </w:pPr>
      <w:r w:rsidRPr="00B85C87">
        <w:rPr>
          <w:sz w:val="28"/>
          <w:szCs w:val="28"/>
        </w:rPr>
        <w:t>Внести в указ Губернатора Брянской области от 23 июня 2023 года № 69 «Об утверждении Положения о департаменте социальной политики и занятости населения Брянской области» изменения, изложив пункт 2 в следующей редакции:</w:t>
      </w:r>
    </w:p>
    <w:p w:rsidR="00F600CA" w:rsidRPr="00B85C87" w:rsidRDefault="00F600CA" w:rsidP="00F600C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85C87">
        <w:rPr>
          <w:sz w:val="28"/>
          <w:szCs w:val="28"/>
        </w:rPr>
        <w:t>«2. Признать утратившими силу указы Губернатора Брянской области: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85C87">
        <w:rPr>
          <w:sz w:val="28"/>
          <w:szCs w:val="28"/>
        </w:rPr>
        <w:t>от 4 февраля 2013 года № 98 «О переименовании управления социальной защиты населения Брянской области»;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85C87">
        <w:rPr>
          <w:sz w:val="28"/>
          <w:szCs w:val="28"/>
        </w:rPr>
        <w:t>от 15 ноября 2013 года № 573 «О внесении изменений в Положение о департаменте семьи, социальной и демографической политики Брянской области»;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85C87">
        <w:rPr>
          <w:sz w:val="28"/>
          <w:szCs w:val="28"/>
        </w:rPr>
        <w:t>от 7 ноября 2014 года № 346 «О внесении изменений в указ Губернатора Брянской области от 4 февраля 2013 года № 98                              «О переименовании управления социальной защиты населения Брянской области»;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85C87">
        <w:rPr>
          <w:sz w:val="28"/>
          <w:szCs w:val="28"/>
        </w:rPr>
        <w:t>от 20 ноября 2014 года № 365 «О внесении изменения в указ Губернатора Брянской области от 7 ноября 2014 года № 346 «О внесении изменений в указ Губернатора Брянской области от 4 февраля 2013 года № 98 «О переименовании управления социальной защиты населения Брянской области»;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85C87">
        <w:rPr>
          <w:sz w:val="28"/>
          <w:szCs w:val="28"/>
        </w:rPr>
        <w:t>от 31 декабря 2014 года № 429 «О внесении изменений в указ губернатора Брянской области от 4 февраля 2013 года № 98                           «О переименовании управления социальной защиты населения Брянской области»;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85C87">
        <w:rPr>
          <w:sz w:val="28"/>
          <w:szCs w:val="28"/>
        </w:rPr>
        <w:lastRenderedPageBreak/>
        <w:t>от 9 июня 2015 года № 170 «О внесении изменений в указ Губернатора Брянской области от 4 февраля 2013 года № 98                           «О переименовании управления социальной защиты населения Брянской области»;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85C87">
        <w:rPr>
          <w:sz w:val="28"/>
          <w:szCs w:val="28"/>
        </w:rPr>
        <w:t>от 29 марта 2016 года № 113 «О внесении изменений в указ Губернатора Брянской области от 4 февраля 2013 года № 98                           «О переименовании управления социальной защиты населения Брянской области»;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85C87">
        <w:rPr>
          <w:sz w:val="28"/>
          <w:szCs w:val="28"/>
        </w:rPr>
        <w:t>от 7 сентября 2016 года № 272 «О внесении изменения в Положение о департаменте семьи, социальной и демографической политики Брянской области»;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85C87">
        <w:rPr>
          <w:sz w:val="28"/>
          <w:szCs w:val="28"/>
        </w:rPr>
        <w:t>от 1 августа 2017 года № 128 «О внесении изменений в Положение о департаменте семьи, социальной и демографической политики Брянской области»;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85C87">
        <w:rPr>
          <w:sz w:val="28"/>
          <w:szCs w:val="28"/>
        </w:rPr>
        <w:t>от 27 июня 2018 года № 136 «О внесении изменений в Положение о департаменте семьи, социальной и демографической политики Брянской области»;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85C87">
        <w:rPr>
          <w:sz w:val="28"/>
          <w:szCs w:val="28"/>
        </w:rPr>
        <w:t>от 31 октября 2018 года №  241 «О внесении изменений в Положение о департаменте семьи, социальной и демографической политики Брянской области»;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85C87">
        <w:rPr>
          <w:sz w:val="28"/>
          <w:szCs w:val="28"/>
        </w:rPr>
        <w:t>от 27 декабря 2018 года № 300 «О внесении изменения в Положение о департаменте семьи, социальной и демографической политики Брянской области»;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85C87">
        <w:rPr>
          <w:sz w:val="28"/>
          <w:szCs w:val="28"/>
        </w:rPr>
        <w:t>от 18 мая 2020 года № 91 «О внесении изменения в Положение о департаменте семьи, социальной и демографической политики Брянской области»;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85C87">
        <w:rPr>
          <w:sz w:val="28"/>
          <w:szCs w:val="28"/>
        </w:rPr>
        <w:t>от 26 мая 2020 года № 102 «О внесении изменений в Положение о департаменте семьи, социальной и демографической политики Брянской области»;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85C87">
        <w:rPr>
          <w:sz w:val="28"/>
          <w:szCs w:val="28"/>
        </w:rPr>
        <w:t xml:space="preserve">от 27 декабря  2021 года № 176 «О внесении изменений в Положение о департаменте семьи, социальной и демографической политики Брянской области»; 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85C87">
        <w:rPr>
          <w:sz w:val="28"/>
          <w:szCs w:val="28"/>
        </w:rPr>
        <w:t>от 27 декабря 2021 года № 181 «О внесении изменений в указ Губернатора Брянской области от 16 февраля 2018 года № 34 «О передаче функций департамента строительства Брянской области в департамент семьи, социальной и демографической политики Брянской области и внесении изменений в отдельные нормативные правовые акты Брянской области»;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85C87">
        <w:rPr>
          <w:sz w:val="28"/>
          <w:szCs w:val="28"/>
        </w:rPr>
        <w:t>от 16 июня 2022 года № 98 «О внесении изменений в Положение о департаменте семьи, социальной и демографической политики Брянской области»;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85C87">
        <w:rPr>
          <w:sz w:val="28"/>
          <w:szCs w:val="28"/>
        </w:rPr>
        <w:lastRenderedPageBreak/>
        <w:t>от 29 августа 2022 года № 138 «О внесении изменения в указ Губернатора Брянской области от 4 февраля 2013 года № 98                            «О переименовании управления социальной защиты населения Брянской области»;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85C87">
        <w:rPr>
          <w:sz w:val="28"/>
          <w:szCs w:val="28"/>
        </w:rPr>
        <w:t>от 13 марта 2023 года № 23 «О внесении изменений в Положение о департаменте семьи, социальной и демографической политики Брянской области»;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85C87">
        <w:rPr>
          <w:sz w:val="28"/>
          <w:szCs w:val="28"/>
        </w:rPr>
        <w:t>от 29 января 2013 года № 64 «Об утверждении Положения об управлении государственной службы по труду и занятости населения Брянской области»;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85C87">
        <w:rPr>
          <w:sz w:val="28"/>
          <w:szCs w:val="28"/>
        </w:rPr>
        <w:t>от 23 апреля 2013 года № 355 «О внесении изменений в указ Губернатора Брянской области от 29 января 2013 года № 64                           «Об утверждении Положения об управлении государственной службы по труду и занятости населения Брянской области»;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85C87">
        <w:rPr>
          <w:sz w:val="28"/>
          <w:szCs w:val="28"/>
        </w:rPr>
        <w:t>от 10 февраля 2014 года № 36 «О внесении изменений в указ Губернатора Брянской области от 29 января 2013 года № 64                           «Об утверждении Положения об управлении государственной службы по труду и занятости населения Брянской области»;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85C87">
        <w:rPr>
          <w:sz w:val="28"/>
          <w:szCs w:val="28"/>
        </w:rPr>
        <w:t>от 15 апреля 2014 года № 123 «О внесении изменения в указ Губернатора Брянской области от 29 января 2013 года № 64                           «Об утверждении Положения об управлении государственной службы по труду и занятости населения Брянской области»;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85C87">
        <w:rPr>
          <w:sz w:val="28"/>
          <w:szCs w:val="28"/>
        </w:rPr>
        <w:t>от 27 июля 2015 года № 210 «О внесении изменений в указ Губернатора Брянской области от 29 января 2013 года № 64                           «Об утверждении Положения об управлении государственной службы по труду и занятости населения Брянской области»;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85C87">
        <w:rPr>
          <w:sz w:val="28"/>
          <w:szCs w:val="28"/>
        </w:rPr>
        <w:t>от 21 января 2016 года № 10 «О внесении изменений в указ Губернатора Брянской области от 29 января 2013 года № 64                          «Об утверждении Положения об управлении государственной службы по труду и занятости населения Брянской области»;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85C87">
        <w:rPr>
          <w:sz w:val="28"/>
          <w:szCs w:val="28"/>
        </w:rPr>
        <w:t>от 15 февраля 2016 года № 44 «О внесении изменений в указ Губернатора Брянской области от 29 января 2013 года № 64                         «Об утверждении Положения об управлении государственной службы по труду и занятости населения Брянской области»;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85C87">
        <w:rPr>
          <w:sz w:val="28"/>
          <w:szCs w:val="28"/>
        </w:rPr>
        <w:t>от 14 сентября 2017 года № 153 «О внесении изменения в Положение об управлении государственной службы по труду и занятости населения Брянской области»;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85C87">
        <w:rPr>
          <w:sz w:val="28"/>
          <w:szCs w:val="28"/>
        </w:rPr>
        <w:t>от 12 октября 2017 года № 173 «О внесении изменений в указ Губернатора Брянской области от 29 января 2013 года № 64 и Положение об управлении государственной службы по труду и занятости населения Брянской области»;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85C87">
        <w:rPr>
          <w:sz w:val="28"/>
          <w:szCs w:val="28"/>
        </w:rPr>
        <w:lastRenderedPageBreak/>
        <w:t>от 31 декабря 2018 года № 304 «О внесении изменений в Положение об управлении государственной службы по труду и занятости населения Брянской области»;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85C87">
        <w:rPr>
          <w:sz w:val="28"/>
          <w:szCs w:val="28"/>
        </w:rPr>
        <w:t>от 29 мая 2019 года № 76 «О внесении изменений в указ Губернатора Брянской области от 29 января 2013 года № 64 и Положение об управлении государственной службы по труду и занятости населения Брянской области»;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85C87">
        <w:rPr>
          <w:sz w:val="28"/>
          <w:szCs w:val="28"/>
        </w:rPr>
        <w:t>от 30 августа 2019 года № 139 «О внесении изменений в Положение об управлении государственной службы по труду и занятости населения Брянской области»;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85C87">
        <w:rPr>
          <w:sz w:val="28"/>
          <w:szCs w:val="28"/>
        </w:rPr>
        <w:t>от 13 января 2020 года № 4 «О внесении изменений в Положение об управлении государственной службы по труду и занятости населения Брянской области»;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85C87">
        <w:rPr>
          <w:sz w:val="28"/>
          <w:szCs w:val="28"/>
        </w:rPr>
        <w:t>от 26 мая 2020 года № 109 «О внесении изменений в Положение об управлении государственной службы по труду и занятости населения Брянской области»;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85C87">
        <w:rPr>
          <w:sz w:val="28"/>
          <w:szCs w:val="28"/>
        </w:rPr>
        <w:t>от 25 июня 2020 года № 128 «О внесении изменений в Положение об управлении государственной службы по труду и занятости населения Брянской области»;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85C87">
        <w:rPr>
          <w:sz w:val="28"/>
          <w:szCs w:val="28"/>
        </w:rPr>
        <w:t>от 12 января 2021 года № 4 «О внесении изменений в Положение об управлении государственной службы по труду и занятости населения Брянской области»;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85C87">
        <w:rPr>
          <w:sz w:val="28"/>
          <w:szCs w:val="28"/>
        </w:rPr>
        <w:t>от 3 августа 2021 года № 95 «О внесении изменений в Положение об управлении государственной службы по труду и занятости населения Брянской области»;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85C87">
        <w:rPr>
          <w:sz w:val="28"/>
          <w:szCs w:val="28"/>
        </w:rPr>
        <w:t>от 8 декабря 2021 года № 166 «О внесении изменений в указ Губернатора Брянской области от 29 января 2013 года № 64 «Об утверждении Положения об управлении государственной службы по труду и занятости населения Брянской области»;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85C87">
        <w:rPr>
          <w:sz w:val="28"/>
          <w:szCs w:val="28"/>
        </w:rPr>
        <w:t>от 23 августа 2022 года № 135 «О внесении изменений в Положение об управлении государственной службы по труду и занятости населения Брянской области»;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85C87">
        <w:rPr>
          <w:sz w:val="28"/>
          <w:szCs w:val="28"/>
        </w:rPr>
        <w:t>от 16 февраля 2023 года № 16 «О внесении изменений в указ Губернатора Брянской области от 29 января 2013 года № 64                         «Об утверждении Положения об управлении государственной службы по труду и занятости населения Брянской области»;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85C87">
        <w:rPr>
          <w:sz w:val="28"/>
          <w:szCs w:val="28"/>
        </w:rPr>
        <w:t>пункты 1, 2.1, 3, 4, 4.1, 4.2, 5, 6 указа Губернатора Брянской области от 16 февраля 2018 года № 34 «О передаче функций департамента строительства Брянской области в департамент семьи, социальной и демографической политики Брянской области и внесении изменений в отдельные нормативные правовые акты Брянской области»;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85C87">
        <w:rPr>
          <w:sz w:val="28"/>
          <w:szCs w:val="28"/>
        </w:rPr>
        <w:lastRenderedPageBreak/>
        <w:t>пункт 1 указа Губернатора Брянской области от 6 ноября 2019 года   № 168 «О внесении изменений в отдельные нормативные правовые акты Брянской области»;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85C87">
        <w:rPr>
          <w:sz w:val="28"/>
          <w:szCs w:val="28"/>
        </w:rPr>
        <w:t>пункт 3 указа Губернатора Брянской области от 7 декабря 2021 года №</w:t>
      </w:r>
      <w:r w:rsidR="00C27374">
        <w:rPr>
          <w:sz w:val="28"/>
          <w:szCs w:val="28"/>
        </w:rPr>
        <w:t xml:space="preserve"> </w:t>
      </w:r>
      <w:bookmarkStart w:id="0" w:name="_GoBack"/>
      <w:bookmarkEnd w:id="0"/>
      <w:r w:rsidRPr="00B85C87">
        <w:rPr>
          <w:sz w:val="28"/>
          <w:szCs w:val="28"/>
        </w:rPr>
        <w:t>165 «О передаче функций департамента семьи, социальной и демографической политики Брянской области в департамент строительства Брянской области и внесении изменений в отдельные нормативные правовые акты Брянской области».».</w:t>
      </w:r>
    </w:p>
    <w:p w:rsidR="00F600CA" w:rsidRPr="00B85C87" w:rsidRDefault="00F600CA" w:rsidP="00F600CA">
      <w:pPr>
        <w:pStyle w:val="a8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0" w:firstLine="708"/>
        <w:jc w:val="both"/>
        <w:rPr>
          <w:sz w:val="28"/>
          <w:szCs w:val="28"/>
        </w:rPr>
      </w:pPr>
      <w:r w:rsidRPr="00B85C87">
        <w:rPr>
          <w:sz w:val="28"/>
          <w:szCs w:val="28"/>
        </w:rPr>
        <w:t>Настоящий указ вступает в силу со дня его официального опубликования.</w:t>
      </w:r>
    </w:p>
    <w:p w:rsidR="00F600CA" w:rsidRPr="00B85C87" w:rsidRDefault="00F600CA" w:rsidP="00F600CA">
      <w:pPr>
        <w:pStyle w:val="a8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0" w:firstLine="708"/>
        <w:jc w:val="both"/>
        <w:rPr>
          <w:sz w:val="28"/>
          <w:szCs w:val="28"/>
        </w:rPr>
      </w:pPr>
      <w:proofErr w:type="gramStart"/>
      <w:r w:rsidRPr="00B85C87">
        <w:rPr>
          <w:sz w:val="28"/>
          <w:szCs w:val="28"/>
        </w:rPr>
        <w:t>Контроль за</w:t>
      </w:r>
      <w:proofErr w:type="gramEnd"/>
      <w:r w:rsidRPr="00B85C87">
        <w:rPr>
          <w:sz w:val="28"/>
          <w:szCs w:val="28"/>
        </w:rPr>
        <w:t xml:space="preserve"> исполнением настоящего указа возложить на заместителя Губернатора Брянской области Агафонову И.В.</w:t>
      </w:r>
    </w:p>
    <w:p w:rsidR="00F600CA" w:rsidRPr="00B85C87" w:rsidRDefault="00F600CA" w:rsidP="00F600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85C87">
        <w:rPr>
          <w:sz w:val="28"/>
          <w:szCs w:val="28"/>
        </w:rPr>
        <w:t xml:space="preserve">Губернатор                                                                                           А.В. Богомаз 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600CA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600CA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600CA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600CA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600CA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600CA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600CA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600CA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600CA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600CA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85C87">
        <w:rPr>
          <w:sz w:val="28"/>
          <w:szCs w:val="28"/>
        </w:rPr>
        <w:lastRenderedPageBreak/>
        <w:t>Заместитель Губернатора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85C87">
        <w:rPr>
          <w:sz w:val="28"/>
          <w:szCs w:val="28"/>
        </w:rPr>
        <w:t xml:space="preserve">Брянской области                                                                         Ю.В. </w:t>
      </w:r>
      <w:hyperlink r:id="rId10" w:history="1">
        <w:r w:rsidRPr="00B85C87">
          <w:rPr>
            <w:sz w:val="28"/>
            <w:szCs w:val="28"/>
          </w:rPr>
          <w:t>Филипенко</w:t>
        </w:r>
      </w:hyperlink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85C87">
        <w:rPr>
          <w:sz w:val="28"/>
          <w:szCs w:val="28"/>
        </w:rPr>
        <w:t>Директор департамента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85C87">
        <w:rPr>
          <w:sz w:val="28"/>
          <w:szCs w:val="28"/>
        </w:rPr>
        <w:t>социальной политики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85C87">
        <w:rPr>
          <w:sz w:val="28"/>
          <w:szCs w:val="28"/>
        </w:rPr>
        <w:t xml:space="preserve">и занятости населения 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85C87">
        <w:rPr>
          <w:sz w:val="28"/>
          <w:szCs w:val="28"/>
        </w:rPr>
        <w:t>Брянской области                                                                          Е.А. Петров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85C87">
        <w:rPr>
          <w:sz w:val="28"/>
          <w:szCs w:val="28"/>
        </w:rPr>
        <w:t>Начальник отдела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85C87">
        <w:rPr>
          <w:sz w:val="28"/>
          <w:szCs w:val="28"/>
        </w:rPr>
        <w:t xml:space="preserve">делопроизводства                                                                         Н.В. Митрошина  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/>
        <w:jc w:val="both"/>
      </w:pPr>
      <w:proofErr w:type="spellStart"/>
      <w:r w:rsidRPr="00B85C87">
        <w:t>Логвенок</w:t>
      </w:r>
      <w:proofErr w:type="spellEnd"/>
      <w:r w:rsidRPr="00B85C87">
        <w:t xml:space="preserve"> М.В.</w:t>
      </w:r>
    </w:p>
    <w:p w:rsidR="00F600CA" w:rsidRPr="00B85C87" w:rsidRDefault="00F600CA" w:rsidP="00F600CA">
      <w:pPr>
        <w:pStyle w:val="s1"/>
        <w:shd w:val="clear" w:color="auto" w:fill="FFFFFF"/>
        <w:spacing w:before="0" w:beforeAutospacing="0" w:after="0" w:afterAutospacing="0"/>
        <w:jc w:val="both"/>
      </w:pPr>
      <w:r w:rsidRPr="00B85C87">
        <w:t>30-32-73</w:t>
      </w:r>
    </w:p>
    <w:p w:rsidR="00F600CA" w:rsidRDefault="00F600CA" w:rsidP="00EA13A0">
      <w:pPr>
        <w:ind w:left="1022" w:right="1030"/>
        <w:jc w:val="center"/>
      </w:pPr>
    </w:p>
    <w:p w:rsidR="00F600CA" w:rsidRDefault="00F600CA" w:rsidP="00EA13A0">
      <w:pPr>
        <w:ind w:left="1022" w:right="1030"/>
        <w:jc w:val="center"/>
      </w:pPr>
    </w:p>
    <w:p w:rsidR="00F600CA" w:rsidRDefault="00F600CA" w:rsidP="00EA13A0">
      <w:pPr>
        <w:ind w:left="1022" w:right="1030"/>
        <w:jc w:val="center"/>
      </w:pPr>
    </w:p>
    <w:p w:rsidR="00F600CA" w:rsidRDefault="00F600CA" w:rsidP="00EA13A0">
      <w:pPr>
        <w:ind w:left="1022" w:right="1030"/>
        <w:jc w:val="center"/>
      </w:pPr>
    </w:p>
    <w:p w:rsidR="00F600CA" w:rsidRDefault="00F600CA" w:rsidP="00EA13A0">
      <w:pPr>
        <w:ind w:left="1022" w:right="1030"/>
        <w:jc w:val="center"/>
      </w:pPr>
    </w:p>
    <w:p w:rsidR="00F600CA" w:rsidRDefault="00F600CA" w:rsidP="00EA13A0">
      <w:pPr>
        <w:ind w:left="1022" w:right="1030"/>
        <w:jc w:val="center"/>
      </w:pPr>
    </w:p>
    <w:p w:rsidR="00F600CA" w:rsidRDefault="00F600CA" w:rsidP="00EA13A0">
      <w:pPr>
        <w:ind w:left="1022" w:right="1030"/>
        <w:jc w:val="center"/>
      </w:pPr>
    </w:p>
    <w:p w:rsidR="00F600CA" w:rsidRDefault="00F600CA" w:rsidP="00EA13A0">
      <w:pPr>
        <w:ind w:left="1022" w:right="1030"/>
        <w:jc w:val="center"/>
      </w:pPr>
    </w:p>
    <w:p w:rsidR="00F600CA" w:rsidRDefault="00F600CA" w:rsidP="00EA13A0">
      <w:pPr>
        <w:ind w:left="1022" w:right="1030"/>
        <w:jc w:val="center"/>
      </w:pPr>
    </w:p>
    <w:p w:rsidR="00F600CA" w:rsidRDefault="00F600CA" w:rsidP="00EA13A0">
      <w:pPr>
        <w:ind w:left="1022" w:right="1030"/>
        <w:jc w:val="center"/>
      </w:pPr>
    </w:p>
    <w:p w:rsidR="00EA13A0" w:rsidRDefault="00EA13A0" w:rsidP="00EA13A0">
      <w:pPr>
        <w:ind w:left="1022" w:right="1030"/>
        <w:jc w:val="center"/>
      </w:pPr>
      <w:r>
        <w:rPr>
          <w:noProof/>
          <w:sz w:val="28"/>
          <w:szCs w:val="28"/>
          <w:lang w:eastAsia="ru-RU" w:bidi="ar-SA"/>
        </w:rPr>
        <w:drawing>
          <wp:inline distT="0" distB="0" distL="0" distR="0" wp14:anchorId="367675D0" wp14:editId="799282A7">
            <wp:extent cx="561975" cy="723900"/>
            <wp:effectExtent l="0" t="0" r="9525" b="0"/>
            <wp:docPr id="10" name="Рисунок 10" descr="Герб повседневный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овседневный 3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3A0" w:rsidRPr="002769F1" w:rsidRDefault="00EA13A0" w:rsidP="00EA13A0">
      <w:pPr>
        <w:pStyle w:val="2"/>
        <w:jc w:val="center"/>
        <w:rPr>
          <w:bCs w:val="0"/>
          <w:caps/>
          <w:szCs w:val="28"/>
        </w:rPr>
      </w:pPr>
      <w:r w:rsidRPr="002769F1">
        <w:rPr>
          <w:bCs w:val="0"/>
          <w:szCs w:val="28"/>
        </w:rPr>
        <w:t>ДЕПАРТАМЕНТ СОЦИАЛЬНОЙ ПОЛИТИКИ И ЗАНЯТОСТИ НАСЕЛЕНИЯ БРЯНСКОЙ ОБЛАСТИ</w:t>
      </w:r>
    </w:p>
    <w:p w:rsidR="00EA13A0" w:rsidRDefault="00EA13A0" w:rsidP="00EA13A0">
      <w:pPr>
        <w:ind w:left="-426" w:firstLine="426"/>
        <w:jc w:val="center"/>
      </w:pPr>
      <w:r>
        <w:t xml:space="preserve">проспект </w:t>
      </w:r>
      <w:proofErr w:type="gramStart"/>
      <w:r>
        <w:t>Станке</w:t>
      </w:r>
      <w:proofErr w:type="gramEnd"/>
      <w:r>
        <w:t xml:space="preserve"> Димитрова, д. 88, г. Брянск, 241033</w:t>
      </w:r>
    </w:p>
    <w:p w:rsidR="00EA13A0" w:rsidRDefault="00EA13A0" w:rsidP="00EA13A0">
      <w:pPr>
        <w:ind w:left="-426" w:firstLine="426"/>
        <w:jc w:val="center"/>
      </w:pPr>
      <w:r>
        <w:t xml:space="preserve">тел./факс: 8(4832)30-10-18/62-11-10,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12" w:tooltip="mailto:rpsbryansk@mail.ru" w:history="1">
        <w:r>
          <w:rPr>
            <w:rStyle w:val="af5"/>
            <w:lang w:val="en-US"/>
          </w:rPr>
          <w:t>rpsbryansk</w:t>
        </w:r>
        <w:r>
          <w:rPr>
            <w:rStyle w:val="af5"/>
          </w:rPr>
          <w:t>@</w:t>
        </w:r>
        <w:r>
          <w:rPr>
            <w:rStyle w:val="af5"/>
            <w:lang w:val="en-US"/>
          </w:rPr>
          <w:t>mail</w:t>
        </w:r>
        <w:r>
          <w:rPr>
            <w:rStyle w:val="af5"/>
          </w:rPr>
          <w:t>.</w:t>
        </w:r>
        <w:proofErr w:type="spellStart"/>
        <w:r>
          <w:rPr>
            <w:rStyle w:val="af5"/>
            <w:lang w:val="en-US"/>
          </w:rPr>
          <w:t>ru</w:t>
        </w:r>
        <w:proofErr w:type="spellEnd"/>
      </w:hyperlink>
    </w:p>
    <w:p w:rsidR="00EA13A0" w:rsidRDefault="00EA13A0" w:rsidP="00EA13A0">
      <w:pPr>
        <w:ind w:left="-426" w:firstLine="426"/>
        <w:jc w:val="center"/>
      </w:pPr>
      <w:r>
        <w:t>ОКПО 00098973, ОГРН 1023202743904, ИНН/КПП 3234013473/325701001</w:t>
      </w:r>
    </w:p>
    <w:tbl>
      <w:tblPr>
        <w:tblW w:w="10655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386"/>
        <w:gridCol w:w="820"/>
        <w:gridCol w:w="2394"/>
        <w:gridCol w:w="462"/>
        <w:gridCol w:w="1778"/>
        <w:gridCol w:w="4815"/>
      </w:tblGrid>
      <w:tr w:rsidR="00EA13A0" w:rsidTr="003A19DE">
        <w:trPr>
          <w:trHeight w:val="182"/>
        </w:trPr>
        <w:tc>
          <w:tcPr>
            <w:tcW w:w="5840" w:type="dxa"/>
            <w:gridSpan w:val="5"/>
          </w:tcPr>
          <w:p w:rsidR="00EA13A0" w:rsidRDefault="00EA13A0" w:rsidP="003A19DE">
            <w:pPr>
              <w:ind w:right="-54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 w:bidi="ar-SA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4AB358F" wp14:editId="37327036">
                      <wp:simplePos x="0" y="0"/>
                      <wp:positionH relativeFrom="column">
                        <wp:posOffset>3643574</wp:posOffset>
                      </wp:positionH>
                      <wp:positionV relativeFrom="paragraph">
                        <wp:posOffset>198120</wp:posOffset>
                      </wp:positionV>
                      <wp:extent cx="304800" cy="228600"/>
                      <wp:effectExtent l="0" t="0" r="19050" b="19050"/>
                      <wp:wrapNone/>
                      <wp:docPr id="3" name="Группа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04800" cy="228600"/>
                                <a:chOff x="0" y="0"/>
                                <a:chExt cx="304800" cy="228600"/>
                              </a:xfrm>
                            </wpg:grpSpPr>
                            <wps:wsp>
                              <wps:cNvPr id="4" name="Прямая соединительная линия 4"/>
                              <wps:cNvCnPr/>
                              <wps:spPr bwMode="auto">
                                <a:xfrm>
                                  <a:off x="0" y="0"/>
                                  <a:ext cx="304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5" name="Прямая соединительная линия 5"/>
                              <wps:cNvCnPr/>
                              <wps:spPr bwMode="auto">
                                <a:xfrm>
                                  <a:off x="0" y="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4" o:spid="_x0000_s1026" style="position:absolute;margin-left:286.9pt;margin-top:15.6pt;width:24pt;height:18pt;z-index:251661312" coordsize="3048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IJTQIAAH0GAAAOAAAAZHJzL2Uyb0RvYy54bWzclUtu2zAQhvcFegeC+1qKYweuYDmLPLzp&#10;I0DaA9AUJRGgSIKkLXvXx7aAFz1Ar5BFCwRIH1eQbtQhrThtDHQRF13UBoThcDia+X6SGh8vK4EW&#10;zFiuZIoPejFGTFKVcVmk+PWr8ycjjKwjMiNCSZbiFbP4ePL40bjWCeurUomMGQRJpE1qneLSOZ1E&#10;kaUlq4jtKc0kTObKVMTB0BRRZkgN2SsR9eP4KKqVybRRlFkL3tPNJJ6E/HnOqHuZ55Y5JFIMtbnw&#10;NOE5889oMiZJYYguOe3KIA+ooiJcwku3qU6JI2hu+E6qilOjrMpdj6oqUnnOKQs9QDcH8b1upkbN&#10;deilSOpCbzEB2nucHpyWvlhcGMSzFB9iJEkFEjUf2zft++YH/K/QwBOqdZFA4NToS31hOkexGaFZ&#10;/VxlsIzMnQoIlrmpPApoDi0D6dWWNFs6RMF5GA9GMehBYarfHx2BHZSgJci1s4qWZ39cF5Fk89LI&#10;V9oV5suGPWXvsNn9sF2WRLOghvU0OmyDLbZPgG3dfG2u2jVq3zbfmy/N5+a6+dZct+/Avmk/gO0n&#10;m5vOvb7FGxKeyI6tTSxg3h9sYLplQxJtrJsyVSFvpFhw6dshCVk8sw7wQ+htiHdLdc6FCLIIieoU&#10;Px32h2GBVYJnftKHWVPMToRBC+KPWPh5LSHZb2GwlWUWkpWMZGed7QgXGxvihYRlXjTf/ka+mcpW&#10;gUrwg5j/SNXhXqoON4fm76m6c1L+O1XDyYU7Lmyc7j72l+iv47A77r4ak58AAAD//wMAUEsDBBQA&#10;BgAIAAAAIQAfDS6S4AAAAAkBAAAPAAAAZHJzL2Rvd25yZXYueG1sTI9Pa8JAEMXvhX6HZYTe6uYP&#10;aonZiEjbkxSqhdLbmh2TYHY2ZNckfvtOT/U28+bx3m/yzWRbMWDvG0cK4nkEAql0pqFKwdfx7fkF&#10;hA+ajG4doYIbetgUjw+5zowb6ROHQ6gEh5DPtII6hC6T0pc1Wu3nrkPi29n1Vgde+0qaXo8cbluZ&#10;RNFSWt0QN9S6w12N5eVwtQreRz1u0/h12F/Ou9vPcfHxvY9RqafZtF2DCDiFfzP84TM6FMx0clcy&#10;XrQKFquU0YOCNE5AsGGZxCyceFglIItc3n9Q/AIAAP//AwBQSwECLQAUAAYACAAAACEAtoM4kv4A&#10;AADhAQAAEwAAAAAAAAAAAAAAAAAAAAAAW0NvbnRlbnRfVHlwZXNdLnhtbFBLAQItABQABgAIAAAA&#10;IQA4/SH/1gAAAJQBAAALAAAAAAAAAAAAAAAAAC8BAABfcmVscy8ucmVsc1BLAQItABQABgAIAAAA&#10;IQBgHWIJTQIAAH0GAAAOAAAAAAAAAAAAAAAAAC4CAABkcnMvZTJvRG9jLnhtbFBLAQItABQABgAI&#10;AAAAIQAfDS6S4AAAAAkBAAAPAAAAAAAAAAAAAAAAAKcEAABkcnMvZG93bnJldi54bWxQSwUGAAAA&#10;AAQABADzAAAAtAUAAAAA&#10;">
                      <v:line id="Прямая соединительная линия 4" o:spid="_x0000_s1027" style="position:absolute;visibility:visible;mso-wrap-style:square" from="0,0" to="3048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      <v:line id="Прямая соединительная линия 5" o:spid="_x0000_s1028" style="position:absolute;visibility:visible;mso-wrap-style:square" from="0,0" to="0,228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    </v:group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07A97A" wp14:editId="31FD6957">
                      <wp:simplePos x="0" y="0"/>
                      <wp:positionH relativeFrom="column">
                        <wp:posOffset>157639</wp:posOffset>
                      </wp:positionH>
                      <wp:positionV relativeFrom="paragraph">
                        <wp:posOffset>12383</wp:posOffset>
                      </wp:positionV>
                      <wp:extent cx="6525101" cy="0"/>
                      <wp:effectExtent l="0" t="19050" r="9525" b="19050"/>
                      <wp:wrapNone/>
                      <wp:docPr id="6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6525101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4pt,1pt" to="526.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u9pQEAADgDAAAOAAAAZHJzL2Uyb0RvYy54bWysUk1vGyEQvVfKf0Dc412vZDdaeZ1D0uSS&#10;ppHa/oAxH14kYBBgr/3vM+CPpu2tKgfEMG8e896wuj84y/YqJoN+4PNZy5nyAqXx24H//PF0e8dZ&#10;yuAlWPRq4EeV+P365tNqCr3qcEQrVWRE4lM/hYGPOYe+aZIYlYM0w6A8JTVGB5nCuG1khInYnW26&#10;tl02E0YZIgqVEt0+npJ8Xfm1ViJ/0zqpzOzAqbdc91j3Tdmb9Qr6bYQwGnFuA/6hCwfG06NXqkfI&#10;wHbR/EXljIiYUOeZQNeg1kaoqoHUzNs/1HwfIaiqhcxJ4WpT+n+04nX/FpmRA19y5sHRiF6MV6wr&#10;zkwh9QR48G/xHKVA6M30FSUBYZexij7o6Ip4ksMO1dvj1Vt1yEzQ5XLRLebtnDNxyTXQXwpDTPlZ&#10;oWPlMHBLHVRi2L+kTE8T9AIp73h8MtbW0VnPpoF3d4vPi1qR0BpZsgWX4nbzYCPbQ5l+XUUWsf0G&#10;i7jzsrKNCuSX8zmDsacz4a2nsmJHMeBkzAblsfpS72k8lfj8lcr8P8a1+teHX78DAAD//wMAUEsD&#10;BBQABgAIAAAAIQDX+7G32wAAAAcBAAAPAAAAZHJzL2Rvd25yZXYueG1sTI9BS8NAEIXvgv9hGcGL&#10;tBtDlZJmU2rBmxRsRTxOstMkmJ0N2W2T/nunXvQ0vHnDe9/k68l16kxDaD0beJwnoIgrb1uuDXwc&#10;XmdLUCEiW+w8k4ELBVgXtzc5ZtaP/E7nfayVhHDI0EATY59pHaqGHIa574nFO/rBYRQ51NoOOEq4&#10;63SaJM/aYcvS0GBP24aq7/3JGahwt93h8VOPGL82Lw/l22Wol8bc302bFahIU/w7hiu+oEMhTKU/&#10;sQ2qM5AuhDzKlI+udvKULkCVvwtd5Po/f/EDAAD//wMAUEsBAi0AFAAGAAgAAAAhALaDOJL+AAAA&#10;4QEAABMAAAAAAAAAAAAAAAAAAAAAAFtDb250ZW50X1R5cGVzXS54bWxQSwECLQAUAAYACAAAACEA&#10;OP0h/9YAAACUAQAACwAAAAAAAAAAAAAAAAAvAQAAX3JlbHMvLnJlbHNQSwECLQAUAAYACAAAACEA&#10;bgX7vaUBAAA4AwAADgAAAAAAAAAAAAAAAAAuAgAAZHJzL2Uyb0RvYy54bWxQSwECLQAUAAYACAAA&#10;ACEA1/uxt9sAAAAHAQAADwAAAAAAAAAAAAAAAAD/AwAAZHJzL2Rvd25yZXYueG1sUEsFBgAAAAAE&#10;AAQA8wAAAAcFAAAAAA==&#10;" strokeweight="2.25pt"/>
                  </w:pict>
                </mc:Fallback>
              </mc:AlternateContent>
            </w:r>
          </w:p>
        </w:tc>
        <w:tc>
          <w:tcPr>
            <w:tcW w:w="4815" w:type="dxa"/>
          </w:tcPr>
          <w:p w:rsidR="00EA13A0" w:rsidRDefault="00EA13A0" w:rsidP="003A19DE">
            <w:pPr>
              <w:ind w:right="-54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 w:bidi="ar-SA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61BEF509" wp14:editId="75CB5094">
                      <wp:simplePos x="0" y="0"/>
                      <wp:positionH relativeFrom="column">
                        <wp:posOffset>2673406</wp:posOffset>
                      </wp:positionH>
                      <wp:positionV relativeFrom="paragraph">
                        <wp:posOffset>194945</wp:posOffset>
                      </wp:positionV>
                      <wp:extent cx="304800" cy="228600"/>
                      <wp:effectExtent l="0" t="0" r="19050" b="19050"/>
                      <wp:wrapNone/>
                      <wp:docPr id="7" name="Группа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04800" cy="228600"/>
                                <a:chOff x="0" y="0"/>
                                <a:chExt cx="304800" cy="228600"/>
                              </a:xfrm>
                            </wpg:grpSpPr>
                            <wps:wsp>
                              <wps:cNvPr id="8" name="Прямая соединительная линия 8"/>
                              <wps:cNvCnPr/>
                              <wps:spPr bwMode="auto">
                                <a:xfrm>
                                  <a:off x="0" y="3967"/>
                                  <a:ext cx="304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9" name="Прямая соединительная линия 9"/>
                              <wps:cNvCnPr/>
                              <wps:spPr bwMode="auto">
                                <a:xfrm>
                                  <a:off x="301494" y="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5" o:spid="_x0000_s1026" style="position:absolute;margin-left:210.5pt;margin-top:15.35pt;width:24pt;height:18pt;z-index:251663360" coordsize="3048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4/rXwIAAIUGAAAOAAAAZHJzL2Uyb0RvYy54bWzclUtu2zAQhvcFegeC+1qKYzu2EDmLvDZ9&#10;BEh7AJqiJAIUSZC05ez62BbIIgfoFbJogQDp4wryjTqkVKeNi6KIgS5qA8JwOBzNfD9J7R8sK4EW&#10;zFiuZIp3ejFGTFKVcVmk+NXLkydjjKwjMiNCSZbiC2bxwfTxo/1aJ6yvSiUyZhAkkTapdYpL53QS&#10;RZaWrCK2pzSTMJkrUxEHQ1NEmSE1ZK9E1I/jUVQrk2mjKLMWvEftJJ6G/HnOqHuR55Y5JFIMtbnw&#10;NOE5889ouk+SwhBdctqVQR5QRUW4hJeuUx0RR9Dc8I1UFadGWZW7HlVVpPKcUxZ6gG524nvdnBo1&#10;16GXIqkLvcYEaO9xenBa+nxxZhDPUryHkSQVSNRcrV6v3jXf4H+Nhp5QrYsEAk+NPtdnpnMU7QjN&#10;6mcqg2Vk7lRAsMxN5VFAc2gZSF+sSbOlQxScu/FgHIMeFKb6/fEI7KAELUGujVW0PP7juogk7Usj&#10;X2lXmC8b9pS9w2a3w3ZeEs2CGtbT6LDB/u6wfQBsl83n5np1iVZvmq/Np+Zjc9N8aW5Wb8G+Xb0H&#10;2082t537Eo1bvCHhoezY2sQC5r8EuzsZ7bXsfsc2YF3jIYk21p0yVSFvpFhw6TsiCVk8tQ4UgNAf&#10;Id4t1QkXIigjJKpTPBn2h2GBVYJnftKHWVPMDoVBC+JPWfj5kiDZL2Gwm2UWkpWMZMed7QgXrQ3x&#10;QsIyr5sn0Co4U9lFABP8oOc/EnaylbCTLYTdjXcGkwFGm8dm48T8d9KGEwx3Xdg93b3sL9Ofx2GL&#10;3H09pt8BAAD//wMAUEsDBBQABgAIAAAAIQAu0Rsg4QAAAAkBAAAPAAAAZHJzL2Rvd25yZXYueG1s&#10;TI9BT8JAEIXvJv6HzZh4k20BC9ZOCSHqiZAIJobb0B3ahu5u013a8u9dT3p8817efC9bjboRPXeu&#10;tgYhnkQg2BRW1aZE+Dq8Py1BOE9GUWMNI9zYwSq/v8soVXYwn9zvfSlCiXEpIVTet6mUrqhYk5vY&#10;lk3wzrbT5IPsSqk6GkK5buQ0ihKpqTbhQ0UtbyouLvurRvgYaFjP4rd+ezlvbsfD8+57GzPi48O4&#10;fgXhefR/YfjFD+iQB6aTvRrlRIMwn8Zhi0eYRQsQITBPXsLhhJAkC5B5Jv8vyH8AAAD//wMAUEsB&#10;Ai0AFAAGAAgAAAAhALaDOJL+AAAA4QEAABMAAAAAAAAAAAAAAAAAAAAAAFtDb250ZW50X1R5cGVz&#10;XS54bWxQSwECLQAUAAYACAAAACEAOP0h/9YAAACUAQAACwAAAAAAAAAAAAAAAAAvAQAAX3JlbHMv&#10;LnJlbHNQSwECLQAUAAYACAAAACEATUOP618CAACFBgAADgAAAAAAAAAAAAAAAAAuAgAAZHJzL2Uy&#10;b0RvYy54bWxQSwECLQAUAAYACAAAACEALtEbIOEAAAAJAQAADwAAAAAAAAAAAAAAAAC5BAAAZHJz&#10;L2Rvd25yZXYueG1sUEsFBgAAAAAEAAQA8wAAAMcFAAAAAA==&#10;">
                      <v:line id="Прямая соединительная линия 8" o:spid="_x0000_s1027" style="position:absolute;visibility:visible;mso-wrap-style:square" from="0,3967" to="304800,39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      <v:line id="Прямая соединительная линия 9" o:spid="_x0000_s1028" style="position:absolute;visibility:visible;mso-wrap-style:square" from="301494,0" to="301494,228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    </v:group>
                  </w:pict>
                </mc:Fallback>
              </mc:AlternateContent>
            </w:r>
          </w:p>
        </w:tc>
      </w:tr>
      <w:tr w:rsidR="00EA13A0" w:rsidTr="003A19DE">
        <w:trPr>
          <w:trHeight w:val="406"/>
        </w:trPr>
        <w:tc>
          <w:tcPr>
            <w:tcW w:w="5840" w:type="dxa"/>
            <w:gridSpan w:val="5"/>
          </w:tcPr>
          <w:p w:rsidR="00EA13A0" w:rsidRDefault="00EA13A0" w:rsidP="003A19DE"/>
        </w:tc>
        <w:tc>
          <w:tcPr>
            <w:tcW w:w="4815" w:type="dxa"/>
            <w:vMerge w:val="restart"/>
          </w:tcPr>
          <w:p w:rsidR="00EA13A0" w:rsidRDefault="00EA13A0" w:rsidP="003A19DE">
            <w:pPr>
              <w:ind w:firstLine="3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Губернатору Брянской области </w:t>
            </w:r>
          </w:p>
          <w:p w:rsidR="00234561" w:rsidRDefault="00234561" w:rsidP="003A19DE">
            <w:pPr>
              <w:ind w:firstLine="398"/>
              <w:jc w:val="both"/>
              <w:rPr>
                <w:sz w:val="28"/>
                <w:szCs w:val="28"/>
              </w:rPr>
            </w:pPr>
          </w:p>
          <w:p w:rsidR="00EA13A0" w:rsidRDefault="00EA13A0" w:rsidP="003A19DE">
            <w:pPr>
              <w:ind w:firstLine="3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А.В. БОГОМАЗУ </w:t>
            </w:r>
          </w:p>
        </w:tc>
      </w:tr>
      <w:tr w:rsidR="00EA13A0" w:rsidTr="003A19DE">
        <w:trPr>
          <w:trHeight w:val="253"/>
        </w:trPr>
        <w:tc>
          <w:tcPr>
            <w:tcW w:w="386" w:type="dxa"/>
          </w:tcPr>
          <w:p w:rsidR="00EA13A0" w:rsidRDefault="00EA13A0" w:rsidP="003A19DE"/>
        </w:tc>
        <w:tc>
          <w:tcPr>
            <w:tcW w:w="820" w:type="dxa"/>
          </w:tcPr>
          <w:p w:rsidR="00EA13A0" w:rsidRDefault="00EA13A0" w:rsidP="003A19DE">
            <w:r>
              <w:t xml:space="preserve">На № 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EA13A0" w:rsidRPr="006801A7" w:rsidRDefault="00EA13A0" w:rsidP="003A19DE">
            <w:pPr>
              <w:jc w:val="center"/>
              <w:rPr>
                <w:lang w:val="en-US"/>
              </w:rPr>
            </w:pPr>
          </w:p>
        </w:tc>
        <w:tc>
          <w:tcPr>
            <w:tcW w:w="462" w:type="dxa"/>
          </w:tcPr>
          <w:p w:rsidR="00EA13A0" w:rsidRDefault="00EA13A0" w:rsidP="003A19DE">
            <w:r>
              <w:t>от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EA13A0" w:rsidRDefault="00EA13A0" w:rsidP="003A19DE">
            <w:pPr>
              <w:jc w:val="center"/>
            </w:pPr>
          </w:p>
        </w:tc>
        <w:tc>
          <w:tcPr>
            <w:tcW w:w="4815" w:type="dxa"/>
            <w:vMerge/>
          </w:tcPr>
          <w:p w:rsidR="00EA13A0" w:rsidRDefault="00EA13A0" w:rsidP="003A19DE">
            <w:pPr>
              <w:jc w:val="center"/>
              <w:rPr>
                <w:sz w:val="28"/>
                <w:szCs w:val="28"/>
              </w:rPr>
            </w:pPr>
          </w:p>
        </w:tc>
      </w:tr>
      <w:tr w:rsidR="00EA13A0" w:rsidTr="003A19DE">
        <w:trPr>
          <w:trHeight w:val="222"/>
        </w:trPr>
        <w:tc>
          <w:tcPr>
            <w:tcW w:w="386" w:type="dxa"/>
          </w:tcPr>
          <w:p w:rsidR="00EA13A0" w:rsidRDefault="00EA13A0" w:rsidP="003A19DE"/>
        </w:tc>
        <w:tc>
          <w:tcPr>
            <w:tcW w:w="820" w:type="dxa"/>
          </w:tcPr>
          <w:p w:rsidR="00EA13A0" w:rsidRDefault="00EA13A0" w:rsidP="003A19DE"/>
        </w:tc>
        <w:tc>
          <w:tcPr>
            <w:tcW w:w="2394" w:type="dxa"/>
            <w:tcBorders>
              <w:top w:val="single" w:sz="4" w:space="0" w:color="auto"/>
            </w:tcBorders>
          </w:tcPr>
          <w:p w:rsidR="00EA13A0" w:rsidRDefault="00EA13A0" w:rsidP="003A19DE"/>
        </w:tc>
        <w:tc>
          <w:tcPr>
            <w:tcW w:w="462" w:type="dxa"/>
          </w:tcPr>
          <w:p w:rsidR="00EA13A0" w:rsidRDefault="00EA13A0" w:rsidP="003A19DE"/>
        </w:tc>
        <w:tc>
          <w:tcPr>
            <w:tcW w:w="1778" w:type="dxa"/>
            <w:tcBorders>
              <w:top w:val="single" w:sz="4" w:space="0" w:color="auto"/>
            </w:tcBorders>
          </w:tcPr>
          <w:p w:rsidR="00EA13A0" w:rsidRDefault="00EA13A0" w:rsidP="003A19DE"/>
        </w:tc>
        <w:tc>
          <w:tcPr>
            <w:tcW w:w="4815" w:type="dxa"/>
            <w:vMerge/>
          </w:tcPr>
          <w:p w:rsidR="00EA13A0" w:rsidRDefault="00EA13A0" w:rsidP="003A19DE">
            <w:pPr>
              <w:jc w:val="center"/>
              <w:rPr>
                <w:sz w:val="28"/>
                <w:szCs w:val="28"/>
              </w:rPr>
            </w:pPr>
          </w:p>
        </w:tc>
      </w:tr>
    </w:tbl>
    <w:p w:rsidR="00EA13A0" w:rsidRDefault="00EA13A0" w:rsidP="00EA13A0">
      <w:pPr>
        <w:jc w:val="center"/>
      </w:pPr>
    </w:p>
    <w:p w:rsidR="00EA13A0" w:rsidRDefault="00EA13A0" w:rsidP="00EA13A0">
      <w:pPr>
        <w:jc w:val="center"/>
      </w:pPr>
    </w:p>
    <w:p w:rsidR="00EA13A0" w:rsidRDefault="00EA13A0" w:rsidP="00EA13A0">
      <w:pPr>
        <w:jc w:val="center"/>
        <w:rPr>
          <w:sz w:val="28"/>
          <w:szCs w:val="28"/>
        </w:rPr>
      </w:pPr>
    </w:p>
    <w:p w:rsidR="00EA13A0" w:rsidRDefault="00EA13A0" w:rsidP="00EA13A0">
      <w:pPr>
        <w:jc w:val="center"/>
        <w:rPr>
          <w:sz w:val="28"/>
          <w:szCs w:val="28"/>
        </w:rPr>
      </w:pPr>
    </w:p>
    <w:p w:rsidR="00EA13A0" w:rsidRPr="004A07F2" w:rsidRDefault="00EA13A0" w:rsidP="00EA13A0">
      <w:pPr>
        <w:jc w:val="center"/>
        <w:rPr>
          <w:sz w:val="28"/>
          <w:szCs w:val="28"/>
        </w:rPr>
      </w:pPr>
      <w:r w:rsidRPr="004A07F2">
        <w:rPr>
          <w:sz w:val="28"/>
          <w:szCs w:val="28"/>
        </w:rPr>
        <w:t>Уважаемый Александр Васильевич!</w:t>
      </w:r>
    </w:p>
    <w:p w:rsidR="00EA13A0" w:rsidRPr="004A07F2" w:rsidRDefault="00EA13A0" w:rsidP="00EA13A0">
      <w:pPr>
        <w:ind w:firstLine="708"/>
        <w:jc w:val="both"/>
        <w:rPr>
          <w:sz w:val="28"/>
          <w:szCs w:val="28"/>
        </w:rPr>
      </w:pPr>
    </w:p>
    <w:p w:rsidR="00EA13A0" w:rsidRPr="004A07F2" w:rsidRDefault="00EA13A0" w:rsidP="00EA13A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07F2">
        <w:rPr>
          <w:sz w:val="28"/>
          <w:szCs w:val="28"/>
        </w:rPr>
        <w:t>Департамент социальной политики и занятости населения Брянской области представляет для рассмотрения и подписания проект указа Губернатора Брянской области «О внесении изменений в указ Губернатора Брянской области от 23 июня 2023 года № 69 «Об утверждении Положения о департаменте социальной политики и занятости населения Брянской области».</w:t>
      </w:r>
    </w:p>
    <w:p w:rsidR="00EA13A0" w:rsidRPr="004A07F2" w:rsidRDefault="00EA13A0" w:rsidP="00EA13A0">
      <w:pPr>
        <w:jc w:val="both"/>
        <w:rPr>
          <w:sz w:val="28"/>
          <w:szCs w:val="28"/>
        </w:rPr>
      </w:pPr>
    </w:p>
    <w:p w:rsidR="00EA13A0" w:rsidRPr="004A07F2" w:rsidRDefault="00EA13A0" w:rsidP="00EA13A0">
      <w:pPr>
        <w:jc w:val="both"/>
        <w:rPr>
          <w:sz w:val="28"/>
          <w:szCs w:val="28"/>
        </w:rPr>
      </w:pPr>
      <w:r w:rsidRPr="004A07F2">
        <w:rPr>
          <w:sz w:val="28"/>
          <w:szCs w:val="28"/>
        </w:rPr>
        <w:t>Приложение: на</w:t>
      </w:r>
      <w:r w:rsidR="009D1666">
        <w:rPr>
          <w:sz w:val="28"/>
          <w:szCs w:val="28"/>
        </w:rPr>
        <w:t xml:space="preserve"> 11</w:t>
      </w:r>
      <w:r w:rsidRPr="004A07F2">
        <w:rPr>
          <w:sz w:val="28"/>
          <w:szCs w:val="28"/>
        </w:rPr>
        <w:t xml:space="preserve"> л.</w:t>
      </w:r>
      <w:r w:rsidR="00D42E28">
        <w:rPr>
          <w:sz w:val="28"/>
          <w:szCs w:val="28"/>
        </w:rPr>
        <w:t xml:space="preserve"> в 1 экз.</w:t>
      </w:r>
    </w:p>
    <w:p w:rsidR="00EA13A0" w:rsidRPr="004A07F2" w:rsidRDefault="00EA13A0" w:rsidP="00EA13A0">
      <w:pPr>
        <w:spacing w:line="276" w:lineRule="auto"/>
        <w:ind w:firstLine="708"/>
        <w:jc w:val="both"/>
        <w:rPr>
          <w:sz w:val="28"/>
          <w:szCs w:val="28"/>
        </w:rPr>
      </w:pPr>
    </w:p>
    <w:p w:rsidR="008C4CEF" w:rsidRPr="004A07F2" w:rsidRDefault="008C4CEF" w:rsidP="008C4CEF">
      <w:pPr>
        <w:spacing w:line="276" w:lineRule="auto"/>
        <w:ind w:firstLine="708"/>
        <w:jc w:val="both"/>
        <w:rPr>
          <w:sz w:val="28"/>
          <w:szCs w:val="28"/>
        </w:rPr>
      </w:pPr>
    </w:p>
    <w:p w:rsidR="008C4CEF" w:rsidRPr="004A07F2" w:rsidRDefault="008C4CEF" w:rsidP="008C4CEF">
      <w:pPr>
        <w:spacing w:line="276" w:lineRule="auto"/>
        <w:ind w:firstLine="708"/>
        <w:jc w:val="both"/>
        <w:rPr>
          <w:sz w:val="28"/>
          <w:szCs w:val="28"/>
        </w:rPr>
      </w:pPr>
    </w:p>
    <w:p w:rsidR="008C4CEF" w:rsidRPr="004A07F2" w:rsidRDefault="008C4CEF" w:rsidP="008C4CEF">
      <w:pPr>
        <w:jc w:val="both"/>
        <w:rPr>
          <w:sz w:val="32"/>
          <w:szCs w:val="32"/>
        </w:rPr>
      </w:pPr>
    </w:p>
    <w:p w:rsidR="008C4CEF" w:rsidRPr="004A07F2" w:rsidRDefault="008C4CEF" w:rsidP="008C4CEF">
      <w:pPr>
        <w:jc w:val="both"/>
        <w:rPr>
          <w:sz w:val="32"/>
          <w:szCs w:val="32"/>
        </w:rPr>
      </w:pPr>
    </w:p>
    <w:p w:rsidR="008C4CEF" w:rsidRPr="004A07F2" w:rsidRDefault="008C4CEF" w:rsidP="008C4CEF">
      <w:pPr>
        <w:jc w:val="both"/>
        <w:rPr>
          <w:sz w:val="32"/>
          <w:szCs w:val="32"/>
        </w:rPr>
      </w:pPr>
    </w:p>
    <w:p w:rsidR="008C4CEF" w:rsidRPr="004A07F2" w:rsidRDefault="008C4CEF" w:rsidP="00EA13A0">
      <w:pPr>
        <w:jc w:val="both"/>
        <w:rPr>
          <w:sz w:val="28"/>
          <w:szCs w:val="28"/>
        </w:rPr>
      </w:pPr>
      <w:r w:rsidRPr="004A07F2">
        <w:rPr>
          <w:sz w:val="28"/>
          <w:szCs w:val="28"/>
        </w:rPr>
        <w:t xml:space="preserve">Директор департамента </w:t>
      </w:r>
    </w:p>
    <w:p w:rsidR="00F86FF0" w:rsidRPr="004A07F2" w:rsidRDefault="00F86FF0" w:rsidP="00EA13A0">
      <w:pPr>
        <w:jc w:val="both"/>
        <w:rPr>
          <w:sz w:val="28"/>
          <w:szCs w:val="28"/>
        </w:rPr>
      </w:pPr>
      <w:r w:rsidRPr="004A07F2">
        <w:rPr>
          <w:sz w:val="28"/>
          <w:szCs w:val="28"/>
        </w:rPr>
        <w:t>с</w:t>
      </w:r>
      <w:r w:rsidR="008C4CEF" w:rsidRPr="004A07F2">
        <w:rPr>
          <w:sz w:val="28"/>
          <w:szCs w:val="28"/>
        </w:rPr>
        <w:t>оциальной</w:t>
      </w:r>
      <w:r w:rsidRPr="004A07F2">
        <w:rPr>
          <w:sz w:val="28"/>
          <w:szCs w:val="28"/>
        </w:rPr>
        <w:t xml:space="preserve"> </w:t>
      </w:r>
      <w:r w:rsidR="008C4CEF" w:rsidRPr="004A07F2">
        <w:rPr>
          <w:sz w:val="28"/>
          <w:szCs w:val="28"/>
        </w:rPr>
        <w:t>политики</w:t>
      </w:r>
      <w:r w:rsidRPr="004A07F2">
        <w:rPr>
          <w:sz w:val="28"/>
          <w:szCs w:val="28"/>
        </w:rPr>
        <w:t xml:space="preserve"> и занятости </w:t>
      </w:r>
    </w:p>
    <w:p w:rsidR="008C4CEF" w:rsidRPr="004A07F2" w:rsidRDefault="00F86FF0" w:rsidP="00EA13A0">
      <w:pPr>
        <w:jc w:val="both"/>
        <w:rPr>
          <w:sz w:val="28"/>
          <w:szCs w:val="28"/>
        </w:rPr>
      </w:pPr>
      <w:r w:rsidRPr="004A07F2">
        <w:rPr>
          <w:sz w:val="28"/>
          <w:szCs w:val="28"/>
        </w:rPr>
        <w:t xml:space="preserve">населения </w:t>
      </w:r>
      <w:r w:rsidR="008C4CEF" w:rsidRPr="004A07F2">
        <w:rPr>
          <w:sz w:val="28"/>
          <w:szCs w:val="28"/>
        </w:rPr>
        <w:t>Брянской области                                                               Е.А. Петров</w:t>
      </w:r>
    </w:p>
    <w:p w:rsidR="008C4CEF" w:rsidRPr="004A07F2" w:rsidRDefault="008C4CEF" w:rsidP="008C4CEF">
      <w:pPr>
        <w:jc w:val="both"/>
        <w:rPr>
          <w:sz w:val="32"/>
          <w:szCs w:val="32"/>
        </w:rPr>
      </w:pPr>
    </w:p>
    <w:p w:rsidR="008C4CEF" w:rsidRPr="004A07F2" w:rsidRDefault="008C4CEF" w:rsidP="008C4CEF">
      <w:pPr>
        <w:jc w:val="both"/>
        <w:rPr>
          <w:sz w:val="32"/>
          <w:szCs w:val="32"/>
        </w:rPr>
      </w:pPr>
    </w:p>
    <w:p w:rsidR="008C4CEF" w:rsidRPr="004A07F2" w:rsidRDefault="008C4CEF" w:rsidP="008C4CEF">
      <w:pPr>
        <w:jc w:val="both"/>
      </w:pPr>
    </w:p>
    <w:p w:rsidR="008C4CEF" w:rsidRPr="004A07F2" w:rsidRDefault="008C4CEF" w:rsidP="008C4CEF">
      <w:pPr>
        <w:jc w:val="both"/>
      </w:pPr>
    </w:p>
    <w:p w:rsidR="008C4CEF" w:rsidRPr="004A07F2" w:rsidRDefault="00F86FF0" w:rsidP="008C4CEF">
      <w:proofErr w:type="spellStart"/>
      <w:r w:rsidRPr="004A07F2">
        <w:t>Логвенок</w:t>
      </w:r>
      <w:proofErr w:type="spellEnd"/>
      <w:r w:rsidRPr="004A07F2">
        <w:t xml:space="preserve"> М.В. </w:t>
      </w:r>
    </w:p>
    <w:p w:rsidR="008C4CEF" w:rsidRPr="004A07F2" w:rsidRDefault="008C4CEF" w:rsidP="008C4CEF">
      <w:r w:rsidRPr="004A07F2">
        <w:t>30 32 7</w:t>
      </w:r>
      <w:r w:rsidR="006C14E5">
        <w:t>3</w:t>
      </w:r>
    </w:p>
    <w:p w:rsidR="00603E07" w:rsidRPr="004A07F2" w:rsidRDefault="00603E07" w:rsidP="00241AAC">
      <w:pPr>
        <w:rPr>
          <w:sz w:val="28"/>
          <w:szCs w:val="28"/>
        </w:rPr>
      </w:pPr>
      <w:r w:rsidRPr="004A07F2">
        <w:rPr>
          <w:sz w:val="28"/>
          <w:szCs w:val="28"/>
        </w:rPr>
        <w:br w:type="page"/>
      </w:r>
    </w:p>
    <w:p w:rsidR="00241AAC" w:rsidRPr="004A07F2" w:rsidRDefault="00241AAC" w:rsidP="00241AAC">
      <w:pPr>
        <w:rPr>
          <w:sz w:val="28"/>
          <w:szCs w:val="28"/>
        </w:rPr>
      </w:pPr>
      <w:r w:rsidRPr="004A07F2">
        <w:rPr>
          <w:sz w:val="28"/>
          <w:szCs w:val="28"/>
        </w:rPr>
        <w:lastRenderedPageBreak/>
        <w:t>№______________</w:t>
      </w:r>
      <w:r w:rsidRPr="004A07F2">
        <w:rPr>
          <w:sz w:val="28"/>
          <w:szCs w:val="28"/>
        </w:rPr>
        <w:tab/>
      </w:r>
      <w:r w:rsidRPr="004A07F2">
        <w:rPr>
          <w:sz w:val="28"/>
          <w:szCs w:val="28"/>
        </w:rPr>
        <w:tab/>
      </w:r>
      <w:r w:rsidRPr="004A07F2">
        <w:rPr>
          <w:sz w:val="28"/>
          <w:szCs w:val="28"/>
        </w:rPr>
        <w:tab/>
      </w:r>
      <w:r w:rsidRPr="004A07F2">
        <w:rPr>
          <w:sz w:val="28"/>
          <w:szCs w:val="28"/>
        </w:rPr>
        <w:tab/>
        <w:t>П</w:t>
      </w:r>
      <w:r w:rsidR="00F86FF0" w:rsidRPr="004A07F2">
        <w:rPr>
          <w:sz w:val="28"/>
          <w:szCs w:val="28"/>
        </w:rPr>
        <w:t xml:space="preserve">РОЕКТ </w:t>
      </w:r>
      <w:r w:rsidRPr="004A07F2">
        <w:rPr>
          <w:sz w:val="28"/>
          <w:szCs w:val="28"/>
        </w:rPr>
        <w:t xml:space="preserve">указа </w:t>
      </w:r>
    </w:p>
    <w:p w:rsidR="00241AAC" w:rsidRPr="004A07F2" w:rsidRDefault="00241AAC" w:rsidP="00241AAC">
      <w:pPr>
        <w:ind w:firstLine="4961"/>
        <w:rPr>
          <w:sz w:val="28"/>
          <w:szCs w:val="28"/>
        </w:rPr>
      </w:pPr>
      <w:r w:rsidRPr="004A07F2">
        <w:rPr>
          <w:sz w:val="28"/>
          <w:szCs w:val="28"/>
        </w:rPr>
        <w:t>Губернатора Брянской области</w:t>
      </w:r>
    </w:p>
    <w:p w:rsidR="00241AAC" w:rsidRPr="004A07F2" w:rsidRDefault="00241AAC" w:rsidP="00241AAC">
      <w:r w:rsidRPr="004A07F2">
        <w:rPr>
          <w:sz w:val="28"/>
          <w:szCs w:val="28"/>
        </w:rPr>
        <w:t>____"______"_____</w:t>
      </w:r>
      <w:r w:rsidRPr="004A07F2">
        <w:rPr>
          <w:sz w:val="28"/>
          <w:szCs w:val="28"/>
        </w:rPr>
        <w:tab/>
      </w:r>
      <w:r w:rsidRPr="004A07F2">
        <w:rPr>
          <w:sz w:val="28"/>
          <w:szCs w:val="28"/>
        </w:rPr>
        <w:tab/>
      </w:r>
      <w:r w:rsidRPr="004A07F2">
        <w:rPr>
          <w:sz w:val="28"/>
          <w:szCs w:val="28"/>
        </w:rPr>
        <w:tab/>
      </w:r>
      <w:r w:rsidRPr="004A07F2">
        <w:rPr>
          <w:sz w:val="28"/>
          <w:szCs w:val="28"/>
        </w:rPr>
        <w:tab/>
      </w:r>
      <w:r w:rsidRPr="004A07F2">
        <w:rPr>
          <w:sz w:val="28"/>
          <w:szCs w:val="28"/>
        </w:rPr>
        <w:tab/>
      </w:r>
    </w:p>
    <w:p w:rsidR="00241AAC" w:rsidRPr="004A07F2" w:rsidRDefault="00241AAC" w:rsidP="00241AAC">
      <w:pPr>
        <w:rPr>
          <w:sz w:val="28"/>
        </w:rPr>
      </w:pPr>
      <w:r w:rsidRPr="004A07F2">
        <w:rPr>
          <w:sz w:val="28"/>
          <w:szCs w:val="28"/>
        </w:rPr>
        <w:t>(дата поступления)</w:t>
      </w:r>
    </w:p>
    <w:tbl>
      <w:tblPr>
        <w:tblStyle w:val="af4"/>
        <w:tblW w:w="0" w:type="auto"/>
        <w:tblInd w:w="4928" w:type="dxa"/>
        <w:tblLayout w:type="fixed"/>
        <w:tblLook w:val="04A0" w:firstRow="1" w:lastRow="0" w:firstColumn="1" w:lastColumn="0" w:noHBand="0" w:noVBand="1"/>
      </w:tblPr>
      <w:tblGrid>
        <w:gridCol w:w="4501"/>
      </w:tblGrid>
      <w:tr w:rsidR="004A07F2" w:rsidRPr="004A07F2" w:rsidTr="00241AAC">
        <w:tc>
          <w:tcPr>
            <w:tcW w:w="4501" w:type="dxa"/>
          </w:tcPr>
          <w:p w:rsidR="00F86FF0" w:rsidRPr="004A07F2" w:rsidRDefault="00F86FF0" w:rsidP="00F86FF0">
            <w:pPr>
              <w:rPr>
                <w:sz w:val="28"/>
                <w:szCs w:val="28"/>
              </w:rPr>
            </w:pPr>
            <w:r w:rsidRPr="004A07F2">
              <w:rPr>
                <w:sz w:val="28"/>
                <w:szCs w:val="28"/>
              </w:rPr>
              <w:t>О внесении изменений в указ</w:t>
            </w:r>
          </w:p>
          <w:p w:rsidR="00F86FF0" w:rsidRPr="004A07F2" w:rsidRDefault="00F86FF0" w:rsidP="00F86F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07F2">
              <w:rPr>
                <w:sz w:val="28"/>
                <w:szCs w:val="28"/>
              </w:rPr>
              <w:t xml:space="preserve">Губернатора Брянской области </w:t>
            </w:r>
          </w:p>
          <w:p w:rsidR="00F86FF0" w:rsidRPr="004A07F2" w:rsidRDefault="00F86FF0" w:rsidP="00F86FF0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4A07F2">
              <w:rPr>
                <w:sz w:val="28"/>
                <w:szCs w:val="28"/>
              </w:rPr>
              <w:t>от 23 июня 2023 года № 69 «Об утверждении Положения о департаменте</w:t>
            </w:r>
            <w:r w:rsidR="00262401" w:rsidRPr="004A07F2">
              <w:rPr>
                <w:sz w:val="28"/>
                <w:szCs w:val="28"/>
              </w:rPr>
              <w:t xml:space="preserve"> </w:t>
            </w:r>
            <w:r w:rsidRPr="004A07F2">
              <w:rPr>
                <w:sz w:val="28"/>
                <w:szCs w:val="28"/>
              </w:rPr>
              <w:t>социальной политики и занятости населения Брянской области</w:t>
            </w:r>
          </w:p>
          <w:p w:rsidR="00F86FF0" w:rsidRPr="004A07F2" w:rsidRDefault="00F86FF0" w:rsidP="00F86FF0">
            <w:pPr>
              <w:rPr>
                <w:sz w:val="28"/>
                <w:szCs w:val="28"/>
              </w:rPr>
            </w:pPr>
            <w:r w:rsidRPr="004A07F2">
              <w:rPr>
                <w:sz w:val="28"/>
                <w:szCs w:val="28"/>
              </w:rPr>
              <w:t xml:space="preserve"> </w:t>
            </w:r>
          </w:p>
          <w:p w:rsidR="00F86FF0" w:rsidRPr="004A07F2" w:rsidRDefault="00F86FF0" w:rsidP="00F86F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41AAC" w:rsidRPr="004A07F2" w:rsidRDefault="00241AAC" w:rsidP="009122C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241AAC" w:rsidRPr="004A07F2" w:rsidRDefault="00241AAC" w:rsidP="009122CE">
            <w:pPr>
              <w:jc w:val="both"/>
            </w:pPr>
          </w:p>
        </w:tc>
      </w:tr>
    </w:tbl>
    <w:p w:rsidR="00241AAC" w:rsidRPr="004A07F2" w:rsidRDefault="00241AAC" w:rsidP="00241AAC">
      <w:pPr>
        <w:tabs>
          <w:tab w:val="left" w:pos="9781"/>
        </w:tabs>
        <w:rPr>
          <w:sz w:val="28"/>
        </w:rPr>
      </w:pPr>
    </w:p>
    <w:p w:rsidR="00241AAC" w:rsidRPr="004A07F2" w:rsidRDefault="00241AAC" w:rsidP="00241AAC">
      <w:pPr>
        <w:tabs>
          <w:tab w:val="left" w:pos="9781"/>
        </w:tabs>
        <w:rPr>
          <w:sz w:val="28"/>
          <w:szCs w:val="28"/>
        </w:rPr>
      </w:pPr>
    </w:p>
    <w:p w:rsidR="00241AAC" w:rsidRPr="004A07F2" w:rsidRDefault="00241AAC" w:rsidP="00241AAC">
      <w:pPr>
        <w:tabs>
          <w:tab w:val="left" w:pos="9781"/>
        </w:tabs>
        <w:spacing w:line="276" w:lineRule="auto"/>
        <w:jc w:val="both"/>
        <w:rPr>
          <w:sz w:val="28"/>
          <w:szCs w:val="28"/>
        </w:rPr>
      </w:pPr>
      <w:r w:rsidRPr="004A07F2">
        <w:rPr>
          <w:sz w:val="28"/>
          <w:szCs w:val="28"/>
        </w:rPr>
        <w:t xml:space="preserve">Внесен: </w:t>
      </w:r>
      <w:r w:rsidRPr="004A07F2">
        <w:rPr>
          <w:sz w:val="28"/>
          <w:szCs w:val="28"/>
          <w:u w:val="single"/>
        </w:rPr>
        <w:t xml:space="preserve">Департаментом социальной </w:t>
      </w:r>
      <w:r w:rsidR="005473E5" w:rsidRPr="004A07F2">
        <w:rPr>
          <w:sz w:val="28"/>
          <w:szCs w:val="28"/>
          <w:u w:val="single"/>
        </w:rPr>
        <w:t>политики и занятости населения</w:t>
      </w:r>
      <w:r w:rsidRPr="004A07F2">
        <w:rPr>
          <w:sz w:val="28"/>
          <w:szCs w:val="28"/>
          <w:u w:val="single"/>
        </w:rPr>
        <w:t xml:space="preserve"> Брянской области</w:t>
      </w:r>
    </w:p>
    <w:p w:rsidR="00241AAC" w:rsidRPr="004A07F2" w:rsidRDefault="00241AAC" w:rsidP="00241AAC">
      <w:pPr>
        <w:spacing w:line="276" w:lineRule="auto"/>
        <w:jc w:val="center"/>
        <w:rPr>
          <w:sz w:val="28"/>
        </w:rPr>
      </w:pPr>
      <w:r w:rsidRPr="004A07F2">
        <w:rPr>
          <w:sz w:val="28"/>
          <w:szCs w:val="28"/>
        </w:rPr>
        <w:t>(наименование исполнительного органа государственной власти Брянской области, службы, учреждения)</w:t>
      </w:r>
    </w:p>
    <w:p w:rsidR="00241AAC" w:rsidRPr="004A07F2" w:rsidRDefault="00241AAC" w:rsidP="00241AAC">
      <w:pPr>
        <w:jc w:val="center"/>
        <w:rPr>
          <w:sz w:val="28"/>
          <w:szCs w:val="28"/>
          <w:u w:val="single"/>
        </w:rPr>
      </w:pPr>
    </w:p>
    <w:p w:rsidR="00241AAC" w:rsidRPr="004A07F2" w:rsidRDefault="00241AAC" w:rsidP="00241A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  <w:rPr>
          <w:sz w:val="28"/>
        </w:rPr>
      </w:pPr>
      <w:r w:rsidRPr="004A07F2">
        <w:rPr>
          <w:sz w:val="28"/>
          <w:szCs w:val="28"/>
          <w:u w:val="single"/>
        </w:rPr>
        <w:t xml:space="preserve">Основание: </w:t>
      </w:r>
      <w:hyperlink r:id="rId13" w:history="1">
        <w:r w:rsidR="009C02B5" w:rsidRPr="004A07F2">
          <w:rPr>
            <w:sz w:val="28"/>
            <w:szCs w:val="28"/>
            <w:u w:val="single"/>
          </w:rPr>
          <w:t>Устав</w:t>
        </w:r>
      </w:hyperlink>
      <w:r w:rsidR="009C02B5" w:rsidRPr="004A07F2">
        <w:rPr>
          <w:sz w:val="28"/>
          <w:szCs w:val="28"/>
          <w:u w:val="single"/>
        </w:rPr>
        <w:t xml:space="preserve"> Брянской области, Закон Брянской области               от 20 декабря 2012 года № 92-З «О Правительстве Брянской области и иных исполнительных органах Брянской области»</w:t>
      </w:r>
    </w:p>
    <w:p w:rsidR="00241AAC" w:rsidRPr="004A07F2" w:rsidRDefault="00241AAC" w:rsidP="00241AAC">
      <w:pPr>
        <w:rPr>
          <w:b/>
          <w:sz w:val="28"/>
        </w:rPr>
      </w:pPr>
      <w:r w:rsidRPr="004A07F2">
        <w:rPr>
          <w:b/>
          <w:sz w:val="28"/>
          <w:szCs w:val="28"/>
        </w:rPr>
        <w:t>ВИЗЫ:</w:t>
      </w:r>
    </w:p>
    <w:p w:rsidR="00241AAC" w:rsidRPr="004A07F2" w:rsidRDefault="00241AAC" w:rsidP="00241AAC">
      <w:pPr>
        <w:rPr>
          <w:b/>
          <w:sz w:val="28"/>
          <w:szCs w:val="28"/>
        </w:rPr>
      </w:pPr>
    </w:p>
    <w:tbl>
      <w:tblPr>
        <w:tblW w:w="9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985"/>
        <w:gridCol w:w="1222"/>
        <w:gridCol w:w="2428"/>
      </w:tblGrid>
      <w:tr w:rsidR="004A07F2" w:rsidRPr="004A07F2" w:rsidTr="009122CE">
        <w:trPr>
          <w:trHeight w:val="620"/>
        </w:trPr>
        <w:tc>
          <w:tcPr>
            <w:tcW w:w="4077" w:type="dxa"/>
            <w:noWrap/>
          </w:tcPr>
          <w:p w:rsidR="00241AAC" w:rsidRPr="004A07F2" w:rsidRDefault="00241AAC" w:rsidP="009122CE">
            <w:pPr>
              <w:pStyle w:val="3"/>
              <w:jc w:val="center"/>
              <w:rPr>
                <w:rFonts w:ascii="Times New Roman" w:hAnsi="Times New Roman"/>
                <w:sz w:val="28"/>
              </w:rPr>
            </w:pPr>
            <w:r w:rsidRPr="004A07F2">
              <w:rPr>
                <w:rFonts w:ascii="Times New Roman" w:hAnsi="Times New Roman"/>
                <w:sz w:val="28"/>
                <w:szCs w:val="28"/>
              </w:rPr>
              <w:t>Ф.И.О.,  должность</w:t>
            </w:r>
          </w:p>
        </w:tc>
        <w:tc>
          <w:tcPr>
            <w:tcW w:w="1985" w:type="dxa"/>
            <w:noWrap/>
          </w:tcPr>
          <w:p w:rsidR="00241AAC" w:rsidRPr="004A07F2" w:rsidRDefault="00241AAC" w:rsidP="009122CE">
            <w:pPr>
              <w:jc w:val="center"/>
            </w:pPr>
          </w:p>
          <w:p w:rsidR="00241AAC" w:rsidRPr="004A07F2" w:rsidRDefault="00241AAC" w:rsidP="009122CE">
            <w:pPr>
              <w:jc w:val="center"/>
            </w:pPr>
            <w:r w:rsidRPr="004A07F2">
              <w:rPr>
                <w:b/>
                <w:sz w:val="28"/>
                <w:szCs w:val="28"/>
              </w:rPr>
              <w:t>Подпись</w:t>
            </w:r>
          </w:p>
        </w:tc>
        <w:tc>
          <w:tcPr>
            <w:tcW w:w="1222" w:type="dxa"/>
            <w:noWrap/>
          </w:tcPr>
          <w:p w:rsidR="00241AAC" w:rsidRPr="004A07F2" w:rsidRDefault="00241AAC" w:rsidP="009122CE">
            <w:pPr>
              <w:jc w:val="center"/>
            </w:pPr>
          </w:p>
          <w:p w:rsidR="00241AAC" w:rsidRPr="004A07F2" w:rsidRDefault="00241AAC" w:rsidP="009122CE">
            <w:pPr>
              <w:jc w:val="center"/>
            </w:pPr>
            <w:r w:rsidRPr="004A07F2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428" w:type="dxa"/>
            <w:noWrap/>
          </w:tcPr>
          <w:p w:rsidR="00241AAC" w:rsidRPr="004A07F2" w:rsidRDefault="00241AAC" w:rsidP="009122CE">
            <w:pPr>
              <w:jc w:val="center"/>
            </w:pPr>
          </w:p>
          <w:p w:rsidR="00241AAC" w:rsidRPr="004A07F2" w:rsidRDefault="00241AAC" w:rsidP="009122CE">
            <w:pPr>
              <w:jc w:val="center"/>
            </w:pPr>
            <w:r w:rsidRPr="004A07F2">
              <w:rPr>
                <w:b/>
                <w:sz w:val="28"/>
                <w:szCs w:val="28"/>
              </w:rPr>
              <w:t>Замечания</w:t>
            </w:r>
          </w:p>
        </w:tc>
      </w:tr>
      <w:tr w:rsidR="004A07F2" w:rsidRPr="004A07F2" w:rsidTr="009122CE">
        <w:tc>
          <w:tcPr>
            <w:tcW w:w="4077" w:type="dxa"/>
            <w:noWrap/>
          </w:tcPr>
          <w:p w:rsidR="00241AAC" w:rsidRPr="004A07F2" w:rsidRDefault="00241AAC" w:rsidP="009122CE">
            <w:pPr>
              <w:spacing w:line="276" w:lineRule="auto"/>
              <w:rPr>
                <w:sz w:val="28"/>
                <w:szCs w:val="28"/>
              </w:rPr>
            </w:pPr>
            <w:r w:rsidRPr="004A07F2">
              <w:rPr>
                <w:sz w:val="28"/>
                <w:szCs w:val="28"/>
              </w:rPr>
              <w:t xml:space="preserve">Заместитель Губернатора Брянской области </w:t>
            </w:r>
          </w:p>
          <w:p w:rsidR="00241AAC" w:rsidRPr="004A07F2" w:rsidRDefault="00241AAC" w:rsidP="009122CE">
            <w:pPr>
              <w:rPr>
                <w:sz w:val="28"/>
                <w:szCs w:val="28"/>
              </w:rPr>
            </w:pPr>
            <w:r w:rsidRPr="004A07F2">
              <w:rPr>
                <w:sz w:val="28"/>
                <w:szCs w:val="28"/>
              </w:rPr>
              <w:t>И.В. Агафонова</w:t>
            </w:r>
          </w:p>
          <w:p w:rsidR="00241AAC" w:rsidRPr="004A07F2" w:rsidRDefault="00241AAC" w:rsidP="009122CE"/>
          <w:p w:rsidR="00241AAC" w:rsidRPr="004A07F2" w:rsidRDefault="00241AAC" w:rsidP="009122CE"/>
          <w:p w:rsidR="00FC5673" w:rsidRPr="004A07F2" w:rsidRDefault="00FC5673" w:rsidP="009122CE"/>
          <w:p w:rsidR="00241AAC" w:rsidRPr="004A07F2" w:rsidRDefault="00241AAC" w:rsidP="009122CE"/>
        </w:tc>
        <w:tc>
          <w:tcPr>
            <w:tcW w:w="1985" w:type="dxa"/>
            <w:noWrap/>
          </w:tcPr>
          <w:p w:rsidR="00241AAC" w:rsidRPr="004A07F2" w:rsidRDefault="00241AAC" w:rsidP="009122CE"/>
        </w:tc>
        <w:tc>
          <w:tcPr>
            <w:tcW w:w="1222" w:type="dxa"/>
            <w:noWrap/>
          </w:tcPr>
          <w:p w:rsidR="00241AAC" w:rsidRPr="004A07F2" w:rsidRDefault="00241AAC" w:rsidP="009122CE"/>
        </w:tc>
        <w:tc>
          <w:tcPr>
            <w:tcW w:w="2428" w:type="dxa"/>
            <w:noWrap/>
          </w:tcPr>
          <w:p w:rsidR="00241AAC" w:rsidRPr="004A07F2" w:rsidRDefault="00241AAC" w:rsidP="009122CE"/>
        </w:tc>
      </w:tr>
      <w:tr w:rsidR="004A07F2" w:rsidRPr="004A07F2" w:rsidTr="009122CE">
        <w:trPr>
          <w:trHeight w:val="957"/>
        </w:trPr>
        <w:tc>
          <w:tcPr>
            <w:tcW w:w="4077" w:type="dxa"/>
            <w:noWrap/>
          </w:tcPr>
          <w:p w:rsidR="00FC5673" w:rsidRPr="004A07F2" w:rsidRDefault="00295181" w:rsidP="009122CE">
            <w:pPr>
              <w:spacing w:line="276" w:lineRule="auto"/>
              <w:rPr>
                <w:sz w:val="28"/>
                <w:szCs w:val="28"/>
              </w:rPr>
            </w:pPr>
            <w:r w:rsidRPr="004A07F2">
              <w:rPr>
                <w:sz w:val="28"/>
                <w:szCs w:val="28"/>
              </w:rPr>
              <w:t>З</w:t>
            </w:r>
            <w:r w:rsidR="00FC5673" w:rsidRPr="004A07F2">
              <w:rPr>
                <w:sz w:val="28"/>
                <w:szCs w:val="28"/>
              </w:rPr>
              <w:t>аместитель руководителя администрации Губернатора Брянской области</w:t>
            </w:r>
            <w:r w:rsidR="00FC5673" w:rsidRPr="004A07F2">
              <w:rPr>
                <w:sz w:val="28"/>
                <w:szCs w:val="28"/>
              </w:rPr>
              <w:br/>
              <w:t xml:space="preserve">и Правительства Брянской области </w:t>
            </w:r>
            <w:r w:rsidR="00C04C21" w:rsidRPr="004A07F2">
              <w:rPr>
                <w:sz w:val="28"/>
                <w:szCs w:val="28"/>
              </w:rPr>
              <w:t xml:space="preserve">- начальник управления государственной службы и кадров </w:t>
            </w:r>
          </w:p>
          <w:p w:rsidR="00FC5673" w:rsidRPr="004A07F2" w:rsidRDefault="00FC5673" w:rsidP="00FC5673">
            <w:pPr>
              <w:spacing w:line="276" w:lineRule="auto"/>
              <w:rPr>
                <w:sz w:val="28"/>
                <w:szCs w:val="28"/>
              </w:rPr>
            </w:pPr>
            <w:r w:rsidRPr="004A07F2">
              <w:rPr>
                <w:sz w:val="28"/>
                <w:szCs w:val="28"/>
              </w:rPr>
              <w:t>Л.В.</w:t>
            </w:r>
            <w:r w:rsidR="00705F30" w:rsidRPr="004A07F2">
              <w:rPr>
                <w:sz w:val="28"/>
                <w:szCs w:val="28"/>
              </w:rPr>
              <w:t xml:space="preserve"> </w:t>
            </w:r>
            <w:r w:rsidRPr="004A07F2">
              <w:rPr>
                <w:sz w:val="28"/>
                <w:szCs w:val="28"/>
              </w:rPr>
              <w:t>Плахова</w:t>
            </w:r>
          </w:p>
        </w:tc>
        <w:tc>
          <w:tcPr>
            <w:tcW w:w="1985" w:type="dxa"/>
            <w:noWrap/>
          </w:tcPr>
          <w:p w:rsidR="00FC5673" w:rsidRPr="004A07F2" w:rsidRDefault="00FC5673" w:rsidP="009122CE">
            <w:pPr>
              <w:jc w:val="center"/>
            </w:pPr>
          </w:p>
        </w:tc>
        <w:tc>
          <w:tcPr>
            <w:tcW w:w="1222" w:type="dxa"/>
            <w:noWrap/>
          </w:tcPr>
          <w:p w:rsidR="00FC5673" w:rsidRPr="004A07F2" w:rsidRDefault="00FC5673" w:rsidP="009122CE">
            <w:pPr>
              <w:jc w:val="center"/>
            </w:pPr>
          </w:p>
        </w:tc>
        <w:tc>
          <w:tcPr>
            <w:tcW w:w="2428" w:type="dxa"/>
            <w:noWrap/>
          </w:tcPr>
          <w:p w:rsidR="00FC5673" w:rsidRPr="004A07F2" w:rsidRDefault="00FC5673" w:rsidP="009122CE">
            <w:pPr>
              <w:jc w:val="center"/>
            </w:pPr>
          </w:p>
        </w:tc>
      </w:tr>
    </w:tbl>
    <w:p w:rsidR="0036475D" w:rsidRPr="004A07F2" w:rsidRDefault="0036475D" w:rsidP="00241AAC">
      <w:pPr>
        <w:spacing w:line="276" w:lineRule="auto"/>
        <w:rPr>
          <w:sz w:val="28"/>
          <w:szCs w:val="28"/>
        </w:rPr>
      </w:pPr>
    </w:p>
    <w:p w:rsidR="0036475D" w:rsidRPr="004A07F2" w:rsidRDefault="0036475D" w:rsidP="00241AAC">
      <w:pPr>
        <w:spacing w:line="276" w:lineRule="auto"/>
        <w:rPr>
          <w:sz w:val="28"/>
          <w:szCs w:val="28"/>
        </w:rPr>
      </w:pPr>
    </w:p>
    <w:p w:rsidR="00241AAC" w:rsidRPr="004A07F2" w:rsidRDefault="00241AAC" w:rsidP="00241AAC">
      <w:pPr>
        <w:spacing w:line="276" w:lineRule="auto"/>
        <w:rPr>
          <w:sz w:val="28"/>
          <w:szCs w:val="28"/>
          <w:u w:val="single"/>
        </w:rPr>
      </w:pPr>
      <w:r w:rsidRPr="004A07F2">
        <w:rPr>
          <w:sz w:val="28"/>
          <w:szCs w:val="28"/>
        </w:rPr>
        <w:t xml:space="preserve">Начальник правового управления: ______________________________________________________О.Н. </w:t>
      </w:r>
      <w:proofErr w:type="spellStart"/>
      <w:r w:rsidRPr="004A07F2">
        <w:rPr>
          <w:sz w:val="28"/>
          <w:szCs w:val="28"/>
        </w:rPr>
        <w:t>Капарчук</w:t>
      </w:r>
      <w:proofErr w:type="spellEnd"/>
    </w:p>
    <w:p w:rsidR="00241AAC" w:rsidRPr="004A07F2" w:rsidRDefault="00241AAC" w:rsidP="00241AAC">
      <w:pPr>
        <w:spacing w:line="276" w:lineRule="auto"/>
        <w:jc w:val="center"/>
      </w:pPr>
      <w:r w:rsidRPr="004A07F2">
        <w:rPr>
          <w:sz w:val="28"/>
          <w:szCs w:val="28"/>
        </w:rPr>
        <w:t>(подпись, дата, Ф.И.О.)</w:t>
      </w:r>
    </w:p>
    <w:p w:rsidR="00241AAC" w:rsidRPr="004A07F2" w:rsidRDefault="00241AAC" w:rsidP="00241AAC">
      <w:pPr>
        <w:spacing w:line="276" w:lineRule="auto"/>
      </w:pPr>
    </w:p>
    <w:p w:rsidR="00241AAC" w:rsidRPr="004A07F2" w:rsidRDefault="00241AAC" w:rsidP="00241AAC">
      <w:pPr>
        <w:spacing w:line="276" w:lineRule="auto"/>
        <w:jc w:val="both"/>
        <w:rPr>
          <w:sz w:val="28"/>
        </w:rPr>
      </w:pPr>
      <w:r w:rsidRPr="004A07F2">
        <w:rPr>
          <w:sz w:val="28"/>
          <w:szCs w:val="28"/>
        </w:rPr>
        <w:t xml:space="preserve">Исполнитель:   </w:t>
      </w:r>
      <w:proofErr w:type="spellStart"/>
      <w:r w:rsidR="003E7CD5" w:rsidRPr="004A07F2">
        <w:rPr>
          <w:sz w:val="28"/>
          <w:szCs w:val="28"/>
        </w:rPr>
        <w:t>Логвенок</w:t>
      </w:r>
      <w:proofErr w:type="spellEnd"/>
      <w:r w:rsidR="003E7CD5" w:rsidRPr="004A07F2">
        <w:rPr>
          <w:sz w:val="28"/>
          <w:szCs w:val="28"/>
        </w:rPr>
        <w:t xml:space="preserve"> М.В. </w:t>
      </w:r>
      <w:r w:rsidRPr="004A07F2">
        <w:rPr>
          <w:sz w:val="28"/>
          <w:szCs w:val="28"/>
        </w:rPr>
        <w:t>, 30-32-7</w:t>
      </w:r>
      <w:r w:rsidR="003E7CD5" w:rsidRPr="004A07F2">
        <w:rPr>
          <w:sz w:val="28"/>
          <w:szCs w:val="28"/>
        </w:rPr>
        <w:t>3</w:t>
      </w:r>
      <w:r w:rsidRPr="004A07F2">
        <w:rPr>
          <w:sz w:val="28"/>
          <w:szCs w:val="28"/>
        </w:rPr>
        <w:t>______________________________</w:t>
      </w:r>
    </w:p>
    <w:p w:rsidR="00241AAC" w:rsidRPr="004A07F2" w:rsidRDefault="00241AAC" w:rsidP="00241AAC">
      <w:pPr>
        <w:spacing w:line="276" w:lineRule="auto"/>
        <w:ind w:firstLine="1984"/>
        <w:jc w:val="both"/>
        <w:rPr>
          <w:sz w:val="28"/>
          <w:szCs w:val="28"/>
        </w:rPr>
      </w:pPr>
      <w:r w:rsidRPr="004A07F2">
        <w:rPr>
          <w:sz w:val="28"/>
          <w:szCs w:val="28"/>
        </w:rPr>
        <w:t xml:space="preserve">(Ф.И.О., рабочий телефон, подпись, дата) </w:t>
      </w:r>
    </w:p>
    <w:p w:rsidR="00241AAC" w:rsidRPr="004A07F2" w:rsidRDefault="00241AAC" w:rsidP="00241AAC">
      <w:pPr>
        <w:spacing w:line="276" w:lineRule="auto"/>
        <w:rPr>
          <w:sz w:val="28"/>
        </w:rPr>
      </w:pPr>
    </w:p>
    <w:p w:rsidR="00241AAC" w:rsidRPr="004A07F2" w:rsidRDefault="00241AAC" w:rsidP="00241AAC">
      <w:pPr>
        <w:spacing w:line="276" w:lineRule="auto"/>
        <w:jc w:val="both"/>
        <w:rPr>
          <w:sz w:val="28"/>
          <w:szCs w:val="28"/>
        </w:rPr>
      </w:pPr>
      <w:r w:rsidRPr="004A07F2">
        <w:rPr>
          <w:sz w:val="28"/>
          <w:szCs w:val="28"/>
        </w:rPr>
        <w:t xml:space="preserve">Подпись юриста исполнительного органа государственной власти Брянской области, внесшего проект: </w:t>
      </w:r>
      <w:proofErr w:type="spellStart"/>
      <w:r w:rsidR="003E7CD5" w:rsidRPr="004A07F2">
        <w:rPr>
          <w:sz w:val="28"/>
          <w:szCs w:val="28"/>
        </w:rPr>
        <w:t>Логвенок</w:t>
      </w:r>
      <w:proofErr w:type="spellEnd"/>
      <w:r w:rsidR="003E7CD5" w:rsidRPr="004A07F2">
        <w:rPr>
          <w:sz w:val="28"/>
          <w:szCs w:val="28"/>
        </w:rPr>
        <w:t xml:space="preserve"> М.В</w:t>
      </w:r>
      <w:r w:rsidRPr="004A07F2">
        <w:rPr>
          <w:sz w:val="28"/>
          <w:szCs w:val="28"/>
        </w:rPr>
        <w:t>., 30-32-7</w:t>
      </w:r>
      <w:r w:rsidR="003E7CD5" w:rsidRPr="004A07F2">
        <w:rPr>
          <w:sz w:val="28"/>
          <w:szCs w:val="28"/>
        </w:rPr>
        <w:t>3</w:t>
      </w:r>
      <w:r w:rsidRPr="004A07F2">
        <w:rPr>
          <w:sz w:val="28"/>
          <w:szCs w:val="28"/>
        </w:rPr>
        <w:t>____________________</w:t>
      </w:r>
    </w:p>
    <w:p w:rsidR="00241AAC" w:rsidRPr="004A07F2" w:rsidRDefault="00241AAC" w:rsidP="00241AAC">
      <w:pPr>
        <w:spacing w:line="276" w:lineRule="auto"/>
        <w:ind w:firstLine="1984"/>
        <w:jc w:val="both"/>
        <w:rPr>
          <w:sz w:val="28"/>
          <w:szCs w:val="28"/>
        </w:rPr>
      </w:pPr>
      <w:r w:rsidRPr="004A07F2">
        <w:rPr>
          <w:sz w:val="28"/>
          <w:szCs w:val="28"/>
        </w:rPr>
        <w:t>(Ф.И.О., рабочий телефон, подпись, дата)</w:t>
      </w:r>
    </w:p>
    <w:p w:rsidR="00241AAC" w:rsidRPr="004A07F2" w:rsidRDefault="00241AAC" w:rsidP="00241AAC">
      <w:pPr>
        <w:tabs>
          <w:tab w:val="left" w:pos="3840"/>
        </w:tabs>
        <w:spacing w:line="276" w:lineRule="auto"/>
      </w:pPr>
    </w:p>
    <w:p w:rsidR="00241AAC" w:rsidRPr="004A07F2" w:rsidRDefault="00241AAC" w:rsidP="00241AAC">
      <w:pPr>
        <w:spacing w:line="276" w:lineRule="auto"/>
        <w:jc w:val="both"/>
        <w:rPr>
          <w:sz w:val="28"/>
          <w:szCs w:val="28"/>
          <w:u w:val="single"/>
        </w:rPr>
      </w:pPr>
      <w:r w:rsidRPr="004A07F2">
        <w:rPr>
          <w:sz w:val="28"/>
          <w:szCs w:val="28"/>
        </w:rPr>
        <w:t xml:space="preserve">Проект опубликован на сайте: </w:t>
      </w:r>
      <w:r w:rsidRPr="004A07F2">
        <w:rPr>
          <w:sz w:val="28"/>
          <w:szCs w:val="28"/>
          <w:u w:val="single"/>
        </w:rPr>
        <w:t>департамента социальной</w:t>
      </w:r>
      <w:r w:rsidR="009D26BD" w:rsidRPr="004A07F2">
        <w:rPr>
          <w:sz w:val="28"/>
          <w:szCs w:val="28"/>
          <w:u w:val="single"/>
        </w:rPr>
        <w:t xml:space="preserve"> </w:t>
      </w:r>
      <w:r w:rsidRPr="004A07F2">
        <w:rPr>
          <w:sz w:val="28"/>
          <w:szCs w:val="28"/>
          <w:u w:val="single"/>
        </w:rPr>
        <w:t>политики</w:t>
      </w:r>
      <w:r w:rsidR="009D26BD" w:rsidRPr="004A07F2">
        <w:rPr>
          <w:sz w:val="28"/>
          <w:szCs w:val="28"/>
          <w:u w:val="single"/>
        </w:rPr>
        <w:t xml:space="preserve"> и занятости населения</w:t>
      </w:r>
      <w:r w:rsidRPr="004A07F2">
        <w:rPr>
          <w:sz w:val="28"/>
          <w:szCs w:val="28"/>
          <w:u w:val="single"/>
        </w:rPr>
        <w:t xml:space="preserve"> Брянской области </w:t>
      </w:r>
    </w:p>
    <w:p w:rsidR="00241AAC" w:rsidRPr="004A07F2" w:rsidRDefault="00241AAC" w:rsidP="00241AAC">
      <w:pPr>
        <w:spacing w:line="276" w:lineRule="auto"/>
        <w:jc w:val="both"/>
        <w:rPr>
          <w:sz w:val="20"/>
          <w:szCs w:val="20"/>
        </w:rPr>
      </w:pPr>
      <w:r w:rsidRPr="004A07F2">
        <w:rPr>
          <w:sz w:val="20"/>
          <w:szCs w:val="20"/>
        </w:rPr>
        <w:t>(наименование исполнительного органа государственной власти Брянской области, дата публикации, подпись исполнителя)</w:t>
      </w:r>
    </w:p>
    <w:p w:rsidR="00241AAC" w:rsidRPr="004A07F2" w:rsidRDefault="00241AAC" w:rsidP="00241AAC">
      <w:pPr>
        <w:jc w:val="right"/>
        <w:rPr>
          <w:sz w:val="28"/>
          <w:szCs w:val="28"/>
        </w:rPr>
      </w:pPr>
    </w:p>
    <w:p w:rsidR="00241AAC" w:rsidRPr="004A07F2" w:rsidRDefault="00241AAC" w:rsidP="00241AAC">
      <w:pPr>
        <w:jc w:val="right"/>
        <w:rPr>
          <w:sz w:val="28"/>
          <w:szCs w:val="28"/>
        </w:rPr>
      </w:pPr>
    </w:p>
    <w:p w:rsidR="00603E07" w:rsidRPr="004A07F2" w:rsidRDefault="00603E07">
      <w:pPr>
        <w:jc w:val="center"/>
        <w:rPr>
          <w:b/>
          <w:sz w:val="28"/>
          <w:szCs w:val="28"/>
        </w:rPr>
      </w:pPr>
      <w:r w:rsidRPr="004A07F2">
        <w:rPr>
          <w:b/>
          <w:sz w:val="28"/>
          <w:szCs w:val="28"/>
        </w:rPr>
        <w:br w:type="page"/>
      </w:r>
    </w:p>
    <w:p w:rsidR="00902DF0" w:rsidRPr="004A07F2" w:rsidRDefault="00464884">
      <w:pPr>
        <w:jc w:val="center"/>
        <w:rPr>
          <w:sz w:val="28"/>
          <w:szCs w:val="28"/>
        </w:rPr>
      </w:pPr>
      <w:r w:rsidRPr="004A07F2">
        <w:rPr>
          <w:sz w:val="28"/>
          <w:szCs w:val="28"/>
        </w:rPr>
        <w:lastRenderedPageBreak/>
        <w:t>Л</w:t>
      </w:r>
      <w:r w:rsidR="00603E07" w:rsidRPr="004A07F2">
        <w:rPr>
          <w:sz w:val="28"/>
          <w:szCs w:val="28"/>
        </w:rPr>
        <w:t>ИСТ</w:t>
      </w:r>
      <w:r w:rsidRPr="004A07F2">
        <w:rPr>
          <w:sz w:val="28"/>
          <w:szCs w:val="28"/>
        </w:rPr>
        <w:t xml:space="preserve"> </w:t>
      </w:r>
      <w:r w:rsidR="00603E07" w:rsidRPr="004A07F2">
        <w:rPr>
          <w:sz w:val="28"/>
          <w:szCs w:val="28"/>
        </w:rPr>
        <w:t>РАССЫЛКИ</w:t>
      </w:r>
    </w:p>
    <w:p w:rsidR="007305EB" w:rsidRPr="004A07F2" w:rsidRDefault="00464884" w:rsidP="000F1E4E">
      <w:pPr>
        <w:jc w:val="center"/>
        <w:rPr>
          <w:sz w:val="28"/>
          <w:szCs w:val="28"/>
        </w:rPr>
      </w:pPr>
      <w:r w:rsidRPr="004A07F2">
        <w:rPr>
          <w:sz w:val="28"/>
          <w:szCs w:val="28"/>
        </w:rPr>
        <w:t xml:space="preserve">к </w:t>
      </w:r>
      <w:r w:rsidR="007305EB" w:rsidRPr="004A07F2">
        <w:rPr>
          <w:sz w:val="28"/>
          <w:szCs w:val="28"/>
        </w:rPr>
        <w:t>проекту указа Губернатора Брянской области</w:t>
      </w:r>
    </w:p>
    <w:p w:rsidR="000F1E4E" w:rsidRPr="004A07F2" w:rsidRDefault="000F1E4E" w:rsidP="000F1E4E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A07F2">
        <w:rPr>
          <w:sz w:val="28"/>
          <w:szCs w:val="28"/>
        </w:rPr>
        <w:t xml:space="preserve">«О внесении изменений в указ Губернатора Брянской области от </w:t>
      </w:r>
      <w:r w:rsidR="009D26BD" w:rsidRPr="004A07F2">
        <w:rPr>
          <w:sz w:val="28"/>
          <w:szCs w:val="28"/>
        </w:rPr>
        <w:t xml:space="preserve">                </w:t>
      </w:r>
      <w:r w:rsidRPr="004A07F2">
        <w:rPr>
          <w:sz w:val="28"/>
          <w:szCs w:val="28"/>
        </w:rPr>
        <w:t>23 июня 2023 года № 69 «Об утверждении Положения о департаменте социальной политики и занятости населения Брянской области»</w:t>
      </w:r>
    </w:p>
    <w:p w:rsidR="000F1E4E" w:rsidRPr="004A07F2" w:rsidRDefault="000F1E4E" w:rsidP="000F1E4E">
      <w:pPr>
        <w:jc w:val="both"/>
        <w:rPr>
          <w:sz w:val="28"/>
          <w:szCs w:val="28"/>
        </w:rPr>
      </w:pPr>
    </w:p>
    <w:p w:rsidR="00902DF0" w:rsidRPr="004A07F2" w:rsidRDefault="00902DF0" w:rsidP="005B183A">
      <w:pPr>
        <w:jc w:val="center"/>
        <w:rPr>
          <w:sz w:val="28"/>
          <w:szCs w:val="28"/>
        </w:rPr>
      </w:pPr>
    </w:p>
    <w:p w:rsidR="00902DF0" w:rsidRPr="004A07F2" w:rsidRDefault="00464884" w:rsidP="005B183A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 w:rsidRPr="004A07F2">
        <w:rPr>
          <w:sz w:val="28"/>
          <w:szCs w:val="28"/>
        </w:rPr>
        <w:t>1. Заместител</w:t>
      </w:r>
      <w:r w:rsidR="00D42E28">
        <w:rPr>
          <w:sz w:val="28"/>
          <w:szCs w:val="28"/>
        </w:rPr>
        <w:t>ю</w:t>
      </w:r>
      <w:r w:rsidRPr="004A07F2">
        <w:rPr>
          <w:sz w:val="28"/>
          <w:szCs w:val="28"/>
        </w:rPr>
        <w:t xml:space="preserve">ь Губернатора Брянской области Агафонова И.В. </w:t>
      </w:r>
    </w:p>
    <w:p w:rsidR="00902DF0" w:rsidRPr="004A07F2" w:rsidRDefault="00464884" w:rsidP="005B183A">
      <w:pPr>
        <w:tabs>
          <w:tab w:val="center" w:pos="4677"/>
        </w:tabs>
        <w:spacing w:line="276" w:lineRule="auto"/>
        <w:jc w:val="both"/>
      </w:pPr>
      <w:r w:rsidRPr="004A07F2">
        <w:rPr>
          <w:sz w:val="28"/>
          <w:szCs w:val="28"/>
        </w:rPr>
        <w:t>2. Департамент социальной</w:t>
      </w:r>
      <w:r w:rsidR="000F1E4E" w:rsidRPr="004A07F2">
        <w:rPr>
          <w:sz w:val="28"/>
          <w:szCs w:val="28"/>
        </w:rPr>
        <w:t xml:space="preserve"> политики </w:t>
      </w:r>
      <w:r w:rsidRPr="004A07F2">
        <w:rPr>
          <w:sz w:val="28"/>
          <w:szCs w:val="28"/>
        </w:rPr>
        <w:t>и</w:t>
      </w:r>
      <w:r w:rsidR="000F1E4E" w:rsidRPr="004A07F2">
        <w:rPr>
          <w:sz w:val="28"/>
          <w:szCs w:val="28"/>
        </w:rPr>
        <w:t xml:space="preserve"> занятости населения </w:t>
      </w:r>
      <w:r w:rsidRPr="004A07F2">
        <w:rPr>
          <w:sz w:val="28"/>
          <w:szCs w:val="28"/>
        </w:rPr>
        <w:t xml:space="preserve">Брянской области.  </w:t>
      </w:r>
    </w:p>
    <w:p w:rsidR="00774E0D" w:rsidRPr="004A07F2" w:rsidRDefault="005B183A" w:rsidP="005B183A">
      <w:pPr>
        <w:spacing w:line="276" w:lineRule="auto"/>
        <w:jc w:val="both"/>
        <w:rPr>
          <w:sz w:val="28"/>
          <w:szCs w:val="28"/>
        </w:rPr>
      </w:pPr>
      <w:r w:rsidRPr="004A07F2">
        <w:rPr>
          <w:sz w:val="28"/>
          <w:szCs w:val="28"/>
        </w:rPr>
        <w:t>3.</w:t>
      </w:r>
      <w:r w:rsidR="00464884" w:rsidRPr="004A07F2">
        <w:rPr>
          <w:sz w:val="28"/>
          <w:szCs w:val="28"/>
        </w:rPr>
        <w:t xml:space="preserve"> </w:t>
      </w:r>
      <w:r w:rsidR="00774E0D" w:rsidRPr="004A07F2">
        <w:rPr>
          <w:sz w:val="28"/>
          <w:szCs w:val="28"/>
        </w:rPr>
        <w:t xml:space="preserve">Управление государственной службы и кадров администрации Губернатора Брянской области и Правительства Брянской области – 1. </w:t>
      </w:r>
    </w:p>
    <w:p w:rsidR="00902DF0" w:rsidRPr="004A07F2" w:rsidRDefault="005B183A" w:rsidP="005B183A">
      <w:pPr>
        <w:spacing w:line="276" w:lineRule="auto"/>
        <w:jc w:val="both"/>
      </w:pPr>
      <w:r w:rsidRPr="004A07F2">
        <w:rPr>
          <w:sz w:val="28"/>
          <w:szCs w:val="28"/>
        </w:rPr>
        <w:t>4</w:t>
      </w:r>
      <w:r w:rsidR="00B8381D" w:rsidRPr="004A07F2">
        <w:rPr>
          <w:sz w:val="28"/>
          <w:szCs w:val="28"/>
        </w:rPr>
        <w:t xml:space="preserve">. </w:t>
      </w:r>
      <w:r w:rsidR="00464884" w:rsidRPr="004A07F2">
        <w:rPr>
          <w:sz w:val="28"/>
          <w:szCs w:val="28"/>
        </w:rPr>
        <w:t xml:space="preserve">Управление </w:t>
      </w:r>
      <w:r w:rsidR="00464884" w:rsidRPr="004A07F2">
        <w:rPr>
          <w:rStyle w:val="extended-textshort"/>
          <w:sz w:val="28"/>
          <w:szCs w:val="28"/>
        </w:rPr>
        <w:t xml:space="preserve">Министерства </w:t>
      </w:r>
      <w:r w:rsidR="00464884" w:rsidRPr="004A07F2">
        <w:rPr>
          <w:rStyle w:val="extended-textshort"/>
          <w:bCs/>
          <w:sz w:val="28"/>
          <w:szCs w:val="28"/>
        </w:rPr>
        <w:t>юстиции</w:t>
      </w:r>
      <w:r w:rsidR="00464884" w:rsidRPr="004A07F2">
        <w:rPr>
          <w:rStyle w:val="extended-textshort"/>
          <w:sz w:val="28"/>
          <w:szCs w:val="28"/>
        </w:rPr>
        <w:t xml:space="preserve"> Российской Федерации </w:t>
      </w:r>
      <w:r w:rsidR="00464884" w:rsidRPr="004A07F2">
        <w:rPr>
          <w:rStyle w:val="extended-textshort"/>
          <w:bCs/>
          <w:sz w:val="28"/>
          <w:szCs w:val="28"/>
        </w:rPr>
        <w:t>по</w:t>
      </w:r>
      <w:r w:rsidR="00464884" w:rsidRPr="004A07F2">
        <w:rPr>
          <w:rStyle w:val="extended-textshort"/>
          <w:sz w:val="28"/>
          <w:szCs w:val="28"/>
        </w:rPr>
        <w:t xml:space="preserve"> </w:t>
      </w:r>
      <w:r w:rsidR="00464884" w:rsidRPr="004A07F2">
        <w:rPr>
          <w:rStyle w:val="extended-textshort"/>
          <w:bCs/>
          <w:sz w:val="28"/>
          <w:szCs w:val="28"/>
        </w:rPr>
        <w:t>Брянской</w:t>
      </w:r>
      <w:r w:rsidR="00464884" w:rsidRPr="004A07F2">
        <w:rPr>
          <w:rStyle w:val="extended-textshort"/>
          <w:sz w:val="28"/>
          <w:szCs w:val="28"/>
        </w:rPr>
        <w:t xml:space="preserve"> </w:t>
      </w:r>
      <w:r w:rsidR="00464884" w:rsidRPr="004A07F2">
        <w:rPr>
          <w:rStyle w:val="extended-textshort"/>
          <w:bCs/>
          <w:sz w:val="28"/>
          <w:szCs w:val="28"/>
        </w:rPr>
        <w:t>области.</w:t>
      </w:r>
    </w:p>
    <w:p w:rsidR="00902DF0" w:rsidRPr="004A07F2" w:rsidRDefault="005B183A" w:rsidP="005B183A">
      <w:pPr>
        <w:spacing w:line="276" w:lineRule="auto"/>
        <w:jc w:val="both"/>
      </w:pPr>
      <w:r w:rsidRPr="004A07F2">
        <w:rPr>
          <w:sz w:val="28"/>
          <w:szCs w:val="28"/>
        </w:rPr>
        <w:t>5</w:t>
      </w:r>
      <w:r w:rsidR="00464884" w:rsidRPr="004A07F2">
        <w:rPr>
          <w:sz w:val="28"/>
          <w:szCs w:val="28"/>
        </w:rPr>
        <w:t>. ЦССИ</w:t>
      </w:r>
      <w:r w:rsidR="009D26BD" w:rsidRPr="004A07F2">
        <w:rPr>
          <w:sz w:val="28"/>
          <w:szCs w:val="28"/>
        </w:rPr>
        <w:t xml:space="preserve"> -</w:t>
      </w:r>
      <w:r w:rsidR="00464884" w:rsidRPr="004A07F2">
        <w:rPr>
          <w:sz w:val="28"/>
          <w:szCs w:val="28"/>
        </w:rPr>
        <w:t xml:space="preserve"> 1.</w:t>
      </w:r>
    </w:p>
    <w:p w:rsidR="00902DF0" w:rsidRPr="004A07F2" w:rsidRDefault="00464884" w:rsidP="005B183A">
      <w:pPr>
        <w:spacing w:line="276" w:lineRule="auto"/>
        <w:ind w:left="-142"/>
        <w:jc w:val="both"/>
      </w:pPr>
      <w:r w:rsidRPr="004A07F2">
        <w:rPr>
          <w:sz w:val="28"/>
        </w:rPr>
        <w:t xml:space="preserve"> </w:t>
      </w:r>
      <w:r w:rsidR="005B183A" w:rsidRPr="004A07F2">
        <w:rPr>
          <w:sz w:val="28"/>
        </w:rPr>
        <w:t xml:space="preserve"> 6</w:t>
      </w:r>
      <w:r w:rsidRPr="004A07F2">
        <w:rPr>
          <w:sz w:val="28"/>
        </w:rPr>
        <w:t xml:space="preserve">. Отдел интернет – проектов </w:t>
      </w:r>
      <w:r w:rsidR="009D26BD" w:rsidRPr="004A07F2">
        <w:rPr>
          <w:sz w:val="28"/>
        </w:rPr>
        <w:t xml:space="preserve"> -</w:t>
      </w:r>
      <w:r w:rsidRPr="004A07F2">
        <w:rPr>
          <w:sz w:val="28"/>
        </w:rPr>
        <w:t>1.</w:t>
      </w:r>
    </w:p>
    <w:p w:rsidR="00902DF0" w:rsidRPr="004A07F2" w:rsidRDefault="00464884" w:rsidP="005B183A">
      <w:pPr>
        <w:spacing w:line="276" w:lineRule="auto"/>
        <w:ind w:left="-142"/>
        <w:jc w:val="both"/>
        <w:rPr>
          <w:sz w:val="28"/>
        </w:rPr>
      </w:pPr>
      <w:r w:rsidRPr="004A07F2">
        <w:rPr>
          <w:sz w:val="28"/>
        </w:rPr>
        <w:t xml:space="preserve">  </w:t>
      </w:r>
      <w:r w:rsidR="005B183A" w:rsidRPr="004A07F2">
        <w:rPr>
          <w:sz w:val="28"/>
        </w:rPr>
        <w:t>7</w:t>
      </w:r>
      <w:r w:rsidRPr="004A07F2">
        <w:rPr>
          <w:sz w:val="28"/>
        </w:rPr>
        <w:t xml:space="preserve">. «Консультант Плюс», «Кодекс», «Гарант».     </w:t>
      </w:r>
    </w:p>
    <w:p w:rsidR="008C4CEF" w:rsidRPr="004A07F2" w:rsidRDefault="008C4CEF" w:rsidP="005B183A">
      <w:pPr>
        <w:spacing w:line="276" w:lineRule="auto"/>
        <w:ind w:left="-142"/>
        <w:jc w:val="both"/>
        <w:rPr>
          <w:sz w:val="28"/>
        </w:rPr>
      </w:pPr>
    </w:p>
    <w:p w:rsidR="008C4CEF" w:rsidRPr="004A07F2" w:rsidRDefault="008C4CEF" w:rsidP="008C4CEF">
      <w:pPr>
        <w:spacing w:line="300" w:lineRule="exact"/>
        <w:jc w:val="both"/>
        <w:rPr>
          <w:sz w:val="28"/>
          <w:szCs w:val="28"/>
        </w:rPr>
      </w:pPr>
    </w:p>
    <w:p w:rsidR="008C4CEF" w:rsidRPr="004A07F2" w:rsidRDefault="008C4CEF" w:rsidP="008C4CEF">
      <w:pPr>
        <w:spacing w:line="240" w:lineRule="exact"/>
        <w:jc w:val="both"/>
        <w:rPr>
          <w:sz w:val="20"/>
          <w:szCs w:val="20"/>
        </w:rPr>
      </w:pPr>
    </w:p>
    <w:p w:rsidR="000F1E4E" w:rsidRPr="004A07F2" w:rsidRDefault="000F1E4E" w:rsidP="005473E5">
      <w:pPr>
        <w:jc w:val="both"/>
        <w:rPr>
          <w:sz w:val="28"/>
          <w:szCs w:val="28"/>
        </w:rPr>
      </w:pPr>
      <w:r w:rsidRPr="004A07F2">
        <w:rPr>
          <w:sz w:val="28"/>
          <w:szCs w:val="28"/>
        </w:rPr>
        <w:t xml:space="preserve">Директор департамента </w:t>
      </w:r>
    </w:p>
    <w:p w:rsidR="000F1E4E" w:rsidRPr="004A07F2" w:rsidRDefault="000F1E4E" w:rsidP="005473E5">
      <w:pPr>
        <w:jc w:val="both"/>
        <w:rPr>
          <w:sz w:val="28"/>
          <w:szCs w:val="28"/>
        </w:rPr>
      </w:pPr>
      <w:r w:rsidRPr="004A07F2">
        <w:rPr>
          <w:sz w:val="28"/>
          <w:szCs w:val="28"/>
        </w:rPr>
        <w:t xml:space="preserve">социальной политики и занятости </w:t>
      </w:r>
    </w:p>
    <w:p w:rsidR="000F1E4E" w:rsidRPr="004A07F2" w:rsidRDefault="000F1E4E" w:rsidP="005473E5">
      <w:pPr>
        <w:jc w:val="both"/>
        <w:rPr>
          <w:sz w:val="28"/>
          <w:szCs w:val="28"/>
        </w:rPr>
      </w:pPr>
      <w:r w:rsidRPr="004A07F2">
        <w:rPr>
          <w:sz w:val="28"/>
          <w:szCs w:val="28"/>
        </w:rPr>
        <w:t>населения Брянской области                                                               Е.А. Петров</w:t>
      </w:r>
    </w:p>
    <w:p w:rsidR="008C4CEF" w:rsidRPr="004A07F2" w:rsidRDefault="008C4CEF" w:rsidP="005473E5">
      <w:pPr>
        <w:jc w:val="both"/>
        <w:rPr>
          <w:sz w:val="20"/>
          <w:szCs w:val="20"/>
        </w:rPr>
      </w:pPr>
    </w:p>
    <w:p w:rsidR="008C4CEF" w:rsidRPr="004A07F2" w:rsidRDefault="008C4CEF" w:rsidP="005473E5">
      <w:pPr>
        <w:jc w:val="both"/>
        <w:rPr>
          <w:sz w:val="20"/>
          <w:szCs w:val="20"/>
        </w:rPr>
      </w:pPr>
    </w:p>
    <w:p w:rsidR="008C4CEF" w:rsidRPr="004A07F2" w:rsidRDefault="008C4CEF" w:rsidP="005473E5">
      <w:pPr>
        <w:jc w:val="both"/>
        <w:rPr>
          <w:sz w:val="20"/>
          <w:szCs w:val="20"/>
        </w:rPr>
      </w:pPr>
    </w:p>
    <w:p w:rsidR="008C4CEF" w:rsidRPr="004A07F2" w:rsidRDefault="008C4CEF" w:rsidP="005473E5">
      <w:pPr>
        <w:jc w:val="both"/>
        <w:rPr>
          <w:sz w:val="20"/>
          <w:szCs w:val="20"/>
        </w:rPr>
      </w:pPr>
    </w:p>
    <w:p w:rsidR="008C4CEF" w:rsidRPr="004A07F2" w:rsidRDefault="008C4CEF" w:rsidP="008C4CEF">
      <w:pPr>
        <w:spacing w:line="240" w:lineRule="exact"/>
        <w:jc w:val="both"/>
        <w:rPr>
          <w:sz w:val="20"/>
          <w:szCs w:val="20"/>
        </w:rPr>
      </w:pPr>
    </w:p>
    <w:p w:rsidR="008C4CEF" w:rsidRPr="004A07F2" w:rsidRDefault="008C4CEF" w:rsidP="008C4CEF">
      <w:pPr>
        <w:spacing w:line="240" w:lineRule="exact"/>
        <w:jc w:val="both"/>
        <w:rPr>
          <w:sz w:val="20"/>
          <w:szCs w:val="20"/>
        </w:rPr>
      </w:pPr>
    </w:p>
    <w:p w:rsidR="008C4CEF" w:rsidRPr="004A07F2" w:rsidRDefault="008C4CEF" w:rsidP="008C4CEF">
      <w:pPr>
        <w:spacing w:line="240" w:lineRule="exact"/>
        <w:jc w:val="both"/>
        <w:rPr>
          <w:sz w:val="20"/>
          <w:szCs w:val="20"/>
        </w:rPr>
      </w:pPr>
    </w:p>
    <w:p w:rsidR="008C4CEF" w:rsidRPr="004A07F2" w:rsidRDefault="008C4CEF" w:rsidP="008C4CEF">
      <w:pPr>
        <w:spacing w:line="240" w:lineRule="exact"/>
        <w:jc w:val="both"/>
        <w:rPr>
          <w:sz w:val="20"/>
          <w:szCs w:val="20"/>
        </w:rPr>
      </w:pPr>
    </w:p>
    <w:p w:rsidR="008C4CEF" w:rsidRPr="004A07F2" w:rsidRDefault="008C4CEF" w:rsidP="008C4CEF">
      <w:pPr>
        <w:spacing w:line="240" w:lineRule="exact"/>
        <w:jc w:val="both"/>
        <w:rPr>
          <w:sz w:val="20"/>
          <w:szCs w:val="20"/>
        </w:rPr>
      </w:pPr>
    </w:p>
    <w:p w:rsidR="000F1E4E" w:rsidRPr="004A07F2" w:rsidRDefault="000F1E4E" w:rsidP="000F1E4E">
      <w:proofErr w:type="spellStart"/>
      <w:r w:rsidRPr="004A07F2">
        <w:t>Логвенок</w:t>
      </w:r>
      <w:proofErr w:type="spellEnd"/>
      <w:r w:rsidRPr="004A07F2">
        <w:t xml:space="preserve"> М.В. </w:t>
      </w:r>
    </w:p>
    <w:p w:rsidR="000F1E4E" w:rsidRPr="004A07F2" w:rsidRDefault="000F1E4E" w:rsidP="000F1E4E">
      <w:r w:rsidRPr="004A07F2">
        <w:t>30 32 72</w:t>
      </w:r>
    </w:p>
    <w:p w:rsidR="00603E07" w:rsidRPr="004A07F2" w:rsidRDefault="00603E07" w:rsidP="00EE66AE">
      <w:pPr>
        <w:jc w:val="center"/>
        <w:rPr>
          <w:sz w:val="28"/>
          <w:szCs w:val="28"/>
        </w:rPr>
      </w:pPr>
      <w:r w:rsidRPr="004A07F2">
        <w:rPr>
          <w:sz w:val="28"/>
          <w:szCs w:val="28"/>
        </w:rPr>
        <w:br w:type="page"/>
      </w:r>
    </w:p>
    <w:p w:rsidR="00902DF0" w:rsidRPr="004A07F2" w:rsidRDefault="00464884" w:rsidP="00EE66AE">
      <w:pPr>
        <w:jc w:val="center"/>
        <w:rPr>
          <w:sz w:val="28"/>
          <w:szCs w:val="28"/>
        </w:rPr>
      </w:pPr>
      <w:r w:rsidRPr="004A07F2">
        <w:rPr>
          <w:sz w:val="28"/>
          <w:szCs w:val="28"/>
        </w:rPr>
        <w:lastRenderedPageBreak/>
        <w:t>ПОЯСНИТЕЛЬНАЯ ЗАПИСКА</w:t>
      </w:r>
    </w:p>
    <w:p w:rsidR="000F1E4E" w:rsidRPr="004A07F2" w:rsidRDefault="000F1E4E" w:rsidP="000F1E4E">
      <w:pPr>
        <w:jc w:val="center"/>
        <w:rPr>
          <w:sz w:val="28"/>
          <w:szCs w:val="28"/>
        </w:rPr>
      </w:pPr>
      <w:r w:rsidRPr="004A07F2">
        <w:rPr>
          <w:sz w:val="28"/>
          <w:szCs w:val="28"/>
        </w:rPr>
        <w:t>к проекту указа Губернатора Брянской области</w:t>
      </w:r>
    </w:p>
    <w:p w:rsidR="000F1E4E" w:rsidRPr="004A07F2" w:rsidRDefault="000F1E4E" w:rsidP="000F1E4E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A07F2">
        <w:rPr>
          <w:sz w:val="28"/>
          <w:szCs w:val="28"/>
        </w:rPr>
        <w:t>«О внесении изменений в указ Губернатора Брянской области от 23 июня 2023 года № 69 «Об утверждении Положения о департаменте социальной политики и занятости населения Брянской области»</w:t>
      </w:r>
    </w:p>
    <w:p w:rsidR="00902DF0" w:rsidRPr="004A07F2" w:rsidRDefault="00902DF0" w:rsidP="00DA554C">
      <w:pPr>
        <w:jc w:val="center"/>
        <w:rPr>
          <w:sz w:val="28"/>
          <w:szCs w:val="28"/>
        </w:rPr>
      </w:pPr>
    </w:p>
    <w:p w:rsidR="00B05AFF" w:rsidRPr="004A07F2" w:rsidRDefault="00464884" w:rsidP="00E422A9">
      <w:pPr>
        <w:ind w:firstLine="567"/>
        <w:jc w:val="both"/>
        <w:rPr>
          <w:sz w:val="28"/>
          <w:szCs w:val="28"/>
        </w:rPr>
      </w:pPr>
      <w:r w:rsidRPr="004A07F2">
        <w:rPr>
          <w:sz w:val="28"/>
          <w:szCs w:val="28"/>
        </w:rPr>
        <w:t xml:space="preserve">Настоящий </w:t>
      </w:r>
      <w:r w:rsidR="00F8654E" w:rsidRPr="004A07F2">
        <w:rPr>
          <w:sz w:val="28"/>
          <w:szCs w:val="28"/>
        </w:rPr>
        <w:t xml:space="preserve">проект указа </w:t>
      </w:r>
      <w:r w:rsidR="00B05AFF" w:rsidRPr="004A07F2">
        <w:rPr>
          <w:sz w:val="28"/>
          <w:szCs w:val="28"/>
        </w:rPr>
        <w:t xml:space="preserve">Губернатора Брянской области   «О внесении изменений в указ Губернатора Брянской области от 23 июня 2023 года № 69 «Об утверждении Положения о департаменте социальной политики и занятости населения Брянской области» подготовлен </w:t>
      </w:r>
      <w:r w:rsidR="0039370A" w:rsidRPr="004A07F2">
        <w:rPr>
          <w:sz w:val="28"/>
          <w:szCs w:val="28"/>
        </w:rPr>
        <w:t xml:space="preserve">департаментом социальной политики и занятости населения Брянской области  </w:t>
      </w:r>
      <w:r w:rsidR="00B05AFF" w:rsidRPr="004A07F2">
        <w:rPr>
          <w:sz w:val="28"/>
          <w:szCs w:val="28"/>
        </w:rPr>
        <w:t>в целях приведения в соответствие нормам действующего законодательства.</w:t>
      </w:r>
    </w:p>
    <w:p w:rsidR="008A6F59" w:rsidRPr="004A07F2" w:rsidRDefault="008A6F59" w:rsidP="00E422A9">
      <w:pPr>
        <w:ind w:firstLine="567"/>
        <w:jc w:val="both"/>
        <w:rPr>
          <w:sz w:val="28"/>
          <w:szCs w:val="28"/>
        </w:rPr>
      </w:pPr>
      <w:r w:rsidRPr="004A07F2">
        <w:rPr>
          <w:sz w:val="28"/>
          <w:szCs w:val="28"/>
        </w:rPr>
        <w:t>Положения проекта</w:t>
      </w:r>
      <w:r w:rsidR="0039370A" w:rsidRPr="004A07F2">
        <w:rPr>
          <w:sz w:val="28"/>
          <w:szCs w:val="28"/>
        </w:rPr>
        <w:t xml:space="preserve"> указа</w:t>
      </w:r>
      <w:r w:rsidRPr="004A07F2">
        <w:rPr>
          <w:sz w:val="28"/>
          <w:szCs w:val="28"/>
        </w:rPr>
        <w:t xml:space="preserve"> соответствуют требованиям Устава Брянской области и законов Брянской области.</w:t>
      </w:r>
    </w:p>
    <w:p w:rsidR="007305EB" w:rsidRPr="004A07F2" w:rsidRDefault="007305EB" w:rsidP="00E422A9">
      <w:pPr>
        <w:jc w:val="both"/>
        <w:rPr>
          <w:sz w:val="28"/>
          <w:szCs w:val="28"/>
        </w:rPr>
      </w:pPr>
    </w:p>
    <w:p w:rsidR="007305EB" w:rsidRPr="004A07F2" w:rsidRDefault="007305EB" w:rsidP="005748D3">
      <w:pPr>
        <w:spacing w:line="276" w:lineRule="auto"/>
        <w:jc w:val="both"/>
        <w:rPr>
          <w:sz w:val="28"/>
          <w:szCs w:val="28"/>
        </w:rPr>
      </w:pPr>
    </w:p>
    <w:p w:rsidR="00CB2D49" w:rsidRPr="004A07F2" w:rsidRDefault="00CB2D49" w:rsidP="005748D3">
      <w:pPr>
        <w:spacing w:line="276" w:lineRule="auto"/>
        <w:jc w:val="both"/>
        <w:rPr>
          <w:sz w:val="28"/>
          <w:szCs w:val="28"/>
        </w:rPr>
      </w:pPr>
    </w:p>
    <w:p w:rsidR="00CB2D49" w:rsidRPr="004A07F2" w:rsidRDefault="00CB2D49" w:rsidP="005748D3">
      <w:pPr>
        <w:spacing w:line="276" w:lineRule="auto"/>
        <w:jc w:val="both"/>
        <w:rPr>
          <w:sz w:val="28"/>
          <w:szCs w:val="28"/>
        </w:rPr>
      </w:pPr>
    </w:p>
    <w:p w:rsidR="000F1E4E" w:rsidRPr="004A07F2" w:rsidRDefault="000F1E4E" w:rsidP="00E422A9">
      <w:pPr>
        <w:jc w:val="both"/>
        <w:rPr>
          <w:sz w:val="28"/>
          <w:szCs w:val="28"/>
        </w:rPr>
      </w:pPr>
      <w:r w:rsidRPr="004A07F2">
        <w:rPr>
          <w:sz w:val="28"/>
          <w:szCs w:val="28"/>
        </w:rPr>
        <w:t xml:space="preserve">Директор департамента </w:t>
      </w:r>
    </w:p>
    <w:p w:rsidR="000F1E4E" w:rsidRPr="004A07F2" w:rsidRDefault="000F1E4E" w:rsidP="00E422A9">
      <w:pPr>
        <w:jc w:val="both"/>
        <w:rPr>
          <w:sz w:val="28"/>
          <w:szCs w:val="28"/>
        </w:rPr>
      </w:pPr>
      <w:r w:rsidRPr="004A07F2">
        <w:rPr>
          <w:sz w:val="28"/>
          <w:szCs w:val="28"/>
        </w:rPr>
        <w:t xml:space="preserve">социальной политики и занятости </w:t>
      </w:r>
    </w:p>
    <w:p w:rsidR="007305EB" w:rsidRPr="004A07F2" w:rsidRDefault="000F1E4E" w:rsidP="00E422A9">
      <w:pPr>
        <w:jc w:val="both"/>
        <w:rPr>
          <w:sz w:val="28"/>
          <w:szCs w:val="28"/>
        </w:rPr>
      </w:pPr>
      <w:r w:rsidRPr="004A07F2">
        <w:rPr>
          <w:sz w:val="28"/>
          <w:szCs w:val="28"/>
        </w:rPr>
        <w:t xml:space="preserve">населения Брянской области                                                               Е.А. Петров </w:t>
      </w:r>
    </w:p>
    <w:p w:rsidR="007305EB" w:rsidRPr="004A07F2" w:rsidRDefault="007305EB" w:rsidP="00E422A9">
      <w:pPr>
        <w:jc w:val="both"/>
        <w:rPr>
          <w:sz w:val="28"/>
          <w:szCs w:val="28"/>
        </w:rPr>
      </w:pPr>
    </w:p>
    <w:p w:rsidR="007305EB" w:rsidRPr="004A07F2" w:rsidRDefault="007305EB" w:rsidP="00E422A9">
      <w:pPr>
        <w:jc w:val="both"/>
        <w:rPr>
          <w:sz w:val="20"/>
          <w:szCs w:val="20"/>
        </w:rPr>
      </w:pPr>
    </w:p>
    <w:p w:rsidR="007305EB" w:rsidRPr="004A07F2" w:rsidRDefault="007305EB" w:rsidP="00E422A9">
      <w:pPr>
        <w:jc w:val="both"/>
        <w:rPr>
          <w:sz w:val="20"/>
          <w:szCs w:val="20"/>
        </w:rPr>
      </w:pPr>
    </w:p>
    <w:p w:rsidR="007305EB" w:rsidRPr="004A07F2" w:rsidRDefault="007305EB" w:rsidP="00E422A9">
      <w:pPr>
        <w:jc w:val="both"/>
        <w:rPr>
          <w:sz w:val="20"/>
          <w:szCs w:val="20"/>
        </w:rPr>
      </w:pPr>
    </w:p>
    <w:p w:rsidR="007305EB" w:rsidRPr="004A07F2" w:rsidRDefault="007305EB" w:rsidP="00E422A9">
      <w:pPr>
        <w:jc w:val="both"/>
        <w:rPr>
          <w:sz w:val="20"/>
          <w:szCs w:val="20"/>
        </w:rPr>
      </w:pPr>
    </w:p>
    <w:p w:rsidR="007305EB" w:rsidRPr="004A07F2" w:rsidRDefault="007305EB" w:rsidP="00E422A9">
      <w:pPr>
        <w:jc w:val="both"/>
        <w:rPr>
          <w:sz w:val="20"/>
          <w:szCs w:val="20"/>
        </w:rPr>
      </w:pPr>
    </w:p>
    <w:p w:rsidR="007305EB" w:rsidRPr="004A07F2" w:rsidRDefault="007305EB" w:rsidP="00E422A9">
      <w:pPr>
        <w:jc w:val="both"/>
        <w:rPr>
          <w:sz w:val="20"/>
          <w:szCs w:val="20"/>
        </w:rPr>
      </w:pPr>
    </w:p>
    <w:p w:rsidR="007305EB" w:rsidRPr="004A07F2" w:rsidRDefault="007305EB" w:rsidP="00E422A9">
      <w:pPr>
        <w:jc w:val="both"/>
        <w:rPr>
          <w:sz w:val="20"/>
          <w:szCs w:val="20"/>
        </w:rPr>
      </w:pPr>
    </w:p>
    <w:p w:rsidR="007305EB" w:rsidRPr="004A07F2" w:rsidRDefault="007305EB" w:rsidP="00E422A9">
      <w:pPr>
        <w:jc w:val="both"/>
        <w:rPr>
          <w:sz w:val="20"/>
          <w:szCs w:val="20"/>
        </w:rPr>
      </w:pPr>
    </w:p>
    <w:p w:rsidR="007305EB" w:rsidRPr="004A07F2" w:rsidRDefault="007305EB" w:rsidP="00E422A9">
      <w:pPr>
        <w:jc w:val="both"/>
        <w:rPr>
          <w:sz w:val="20"/>
          <w:szCs w:val="20"/>
        </w:rPr>
      </w:pPr>
    </w:p>
    <w:p w:rsidR="007305EB" w:rsidRPr="004A07F2" w:rsidRDefault="007305EB" w:rsidP="00E422A9">
      <w:pPr>
        <w:jc w:val="both"/>
        <w:rPr>
          <w:sz w:val="20"/>
          <w:szCs w:val="20"/>
        </w:rPr>
      </w:pPr>
    </w:p>
    <w:p w:rsidR="007305EB" w:rsidRPr="004A07F2" w:rsidRDefault="005748D3" w:rsidP="00E422A9">
      <w:pPr>
        <w:jc w:val="both"/>
        <w:rPr>
          <w:sz w:val="20"/>
          <w:szCs w:val="20"/>
        </w:rPr>
      </w:pPr>
      <w:proofErr w:type="spellStart"/>
      <w:r w:rsidRPr="004A07F2">
        <w:rPr>
          <w:sz w:val="20"/>
          <w:szCs w:val="20"/>
        </w:rPr>
        <w:t>Логвенок</w:t>
      </w:r>
      <w:proofErr w:type="spellEnd"/>
      <w:r w:rsidR="007305EB" w:rsidRPr="004A07F2">
        <w:rPr>
          <w:sz w:val="20"/>
          <w:szCs w:val="20"/>
        </w:rPr>
        <w:t xml:space="preserve"> </w:t>
      </w:r>
      <w:r w:rsidRPr="004A07F2">
        <w:rPr>
          <w:sz w:val="20"/>
          <w:szCs w:val="20"/>
        </w:rPr>
        <w:t>М</w:t>
      </w:r>
      <w:r w:rsidR="007305EB" w:rsidRPr="004A07F2">
        <w:rPr>
          <w:sz w:val="20"/>
          <w:szCs w:val="20"/>
        </w:rPr>
        <w:t>.</w:t>
      </w:r>
      <w:r w:rsidRPr="004A07F2">
        <w:rPr>
          <w:sz w:val="20"/>
          <w:szCs w:val="20"/>
        </w:rPr>
        <w:t>В</w:t>
      </w:r>
      <w:r w:rsidR="007305EB" w:rsidRPr="004A07F2">
        <w:rPr>
          <w:sz w:val="20"/>
          <w:szCs w:val="20"/>
        </w:rPr>
        <w:t>.</w:t>
      </w:r>
    </w:p>
    <w:p w:rsidR="007305EB" w:rsidRPr="004A07F2" w:rsidRDefault="007305EB" w:rsidP="00E422A9">
      <w:pPr>
        <w:jc w:val="both"/>
        <w:rPr>
          <w:sz w:val="28"/>
          <w:szCs w:val="28"/>
          <w:lang w:eastAsia="ru-RU"/>
        </w:rPr>
      </w:pPr>
      <w:r w:rsidRPr="004A07F2">
        <w:rPr>
          <w:sz w:val="20"/>
          <w:szCs w:val="20"/>
        </w:rPr>
        <w:t>30-32-7</w:t>
      </w:r>
      <w:r w:rsidR="005748D3" w:rsidRPr="004A07F2">
        <w:rPr>
          <w:sz w:val="20"/>
          <w:szCs w:val="20"/>
        </w:rPr>
        <w:t>3</w:t>
      </w:r>
    </w:p>
    <w:p w:rsidR="00603E07" w:rsidRPr="004A07F2" w:rsidRDefault="00603E07" w:rsidP="00E422A9">
      <w:pPr>
        <w:jc w:val="center"/>
        <w:rPr>
          <w:b/>
          <w:sz w:val="28"/>
          <w:szCs w:val="28"/>
        </w:rPr>
      </w:pPr>
      <w:r w:rsidRPr="004A07F2">
        <w:rPr>
          <w:b/>
          <w:sz w:val="28"/>
          <w:szCs w:val="28"/>
        </w:rPr>
        <w:br w:type="page"/>
      </w:r>
    </w:p>
    <w:p w:rsidR="00902DF0" w:rsidRPr="004A07F2" w:rsidRDefault="00464884" w:rsidP="00E422A9">
      <w:pPr>
        <w:jc w:val="center"/>
        <w:rPr>
          <w:sz w:val="28"/>
          <w:szCs w:val="28"/>
        </w:rPr>
      </w:pPr>
      <w:r w:rsidRPr="004A07F2">
        <w:rPr>
          <w:sz w:val="28"/>
          <w:szCs w:val="28"/>
        </w:rPr>
        <w:lastRenderedPageBreak/>
        <w:t>ФИНАНСОВО-ЭКОНОМИЧЕСКОЕ ОБОСНОВАНИЕ</w:t>
      </w:r>
    </w:p>
    <w:p w:rsidR="000F1E4E" w:rsidRPr="004A07F2" w:rsidRDefault="000F1E4E" w:rsidP="00E422A9">
      <w:pPr>
        <w:jc w:val="center"/>
        <w:rPr>
          <w:sz w:val="28"/>
          <w:szCs w:val="28"/>
        </w:rPr>
      </w:pPr>
      <w:r w:rsidRPr="004A07F2">
        <w:rPr>
          <w:sz w:val="28"/>
          <w:szCs w:val="28"/>
        </w:rPr>
        <w:t>к проекту указа Губернатора Брянской области</w:t>
      </w:r>
    </w:p>
    <w:p w:rsidR="000F1E4E" w:rsidRPr="004A07F2" w:rsidRDefault="000F1E4E" w:rsidP="00E422A9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A07F2">
        <w:rPr>
          <w:sz w:val="28"/>
          <w:szCs w:val="28"/>
        </w:rPr>
        <w:t>«О внесении изменений в указ Губернатора Брянской области от 23 июня 2023 года № 69 «Об утверждении Положения о департаменте социальной политики и занятости населения Брянской области»</w:t>
      </w:r>
    </w:p>
    <w:p w:rsidR="00902DF0" w:rsidRPr="004A07F2" w:rsidRDefault="00902DF0" w:rsidP="00E422A9">
      <w:pPr>
        <w:jc w:val="center"/>
        <w:rPr>
          <w:sz w:val="28"/>
          <w:szCs w:val="28"/>
        </w:rPr>
      </w:pPr>
    </w:p>
    <w:p w:rsidR="00902DF0" w:rsidRPr="004A07F2" w:rsidRDefault="00902DF0" w:rsidP="00E422A9">
      <w:pPr>
        <w:jc w:val="center"/>
        <w:rPr>
          <w:sz w:val="28"/>
          <w:szCs w:val="28"/>
        </w:rPr>
      </w:pPr>
    </w:p>
    <w:p w:rsidR="007305EB" w:rsidRPr="004A07F2" w:rsidRDefault="0036475D" w:rsidP="00E422A9">
      <w:pPr>
        <w:ind w:firstLine="720"/>
        <w:jc w:val="both"/>
        <w:rPr>
          <w:sz w:val="28"/>
          <w:szCs w:val="28"/>
        </w:rPr>
      </w:pPr>
      <w:r w:rsidRPr="004A07F2">
        <w:rPr>
          <w:sz w:val="28"/>
          <w:szCs w:val="28"/>
        </w:rPr>
        <w:t>Р</w:t>
      </w:r>
      <w:r w:rsidR="00930F91" w:rsidRPr="004A07F2">
        <w:rPr>
          <w:sz w:val="28"/>
          <w:szCs w:val="28"/>
        </w:rPr>
        <w:t>еализаци</w:t>
      </w:r>
      <w:r w:rsidRPr="004A07F2">
        <w:rPr>
          <w:sz w:val="28"/>
          <w:szCs w:val="28"/>
        </w:rPr>
        <w:t>я</w:t>
      </w:r>
      <w:r w:rsidR="00930F91" w:rsidRPr="004A07F2">
        <w:rPr>
          <w:sz w:val="28"/>
          <w:szCs w:val="28"/>
        </w:rPr>
        <w:t xml:space="preserve"> проекта </w:t>
      </w:r>
      <w:r w:rsidR="00D71BE2" w:rsidRPr="004A07F2">
        <w:rPr>
          <w:sz w:val="28"/>
          <w:szCs w:val="28"/>
        </w:rPr>
        <w:t>указа Губернатора Брянской области</w:t>
      </w:r>
      <w:r w:rsidR="00E422A9" w:rsidRPr="004A07F2">
        <w:rPr>
          <w:sz w:val="28"/>
          <w:szCs w:val="28"/>
        </w:rPr>
        <w:t xml:space="preserve">  «О внесении изменений в указ Губернатора Брянской области от 23 июня 2023 года № 69 «Об утверждении Положения о департаменте социальной политики и занятости населения Брянской области» </w:t>
      </w:r>
      <w:r w:rsidR="00D71BE2" w:rsidRPr="004A07F2">
        <w:rPr>
          <w:sz w:val="28"/>
          <w:szCs w:val="28"/>
        </w:rPr>
        <w:t xml:space="preserve"> </w:t>
      </w:r>
      <w:r w:rsidR="003D6456" w:rsidRPr="004A07F2">
        <w:rPr>
          <w:sz w:val="28"/>
          <w:szCs w:val="28"/>
        </w:rPr>
        <w:t xml:space="preserve">будет производиться </w:t>
      </w:r>
      <w:r w:rsidRPr="004A07F2">
        <w:rPr>
          <w:sz w:val="28"/>
          <w:szCs w:val="28"/>
        </w:rPr>
        <w:t>за счет средств, предусмотренных</w:t>
      </w:r>
      <w:r w:rsidR="000709EE" w:rsidRPr="004A07F2">
        <w:rPr>
          <w:sz w:val="28"/>
          <w:szCs w:val="28"/>
        </w:rPr>
        <w:t xml:space="preserve"> в областном бюджете </w:t>
      </w:r>
      <w:r w:rsidR="007305EB" w:rsidRPr="004A07F2">
        <w:rPr>
          <w:sz w:val="28"/>
          <w:szCs w:val="28"/>
        </w:rPr>
        <w:t>департамент</w:t>
      </w:r>
      <w:r w:rsidR="000709EE" w:rsidRPr="004A07F2">
        <w:rPr>
          <w:sz w:val="28"/>
          <w:szCs w:val="28"/>
        </w:rPr>
        <w:t>у</w:t>
      </w:r>
      <w:r w:rsidR="007305EB" w:rsidRPr="004A07F2">
        <w:rPr>
          <w:sz w:val="28"/>
          <w:szCs w:val="28"/>
        </w:rPr>
        <w:t xml:space="preserve"> социальной</w:t>
      </w:r>
      <w:r w:rsidR="00E422A9" w:rsidRPr="004A07F2">
        <w:rPr>
          <w:sz w:val="28"/>
          <w:szCs w:val="28"/>
        </w:rPr>
        <w:t xml:space="preserve"> </w:t>
      </w:r>
      <w:r w:rsidR="007305EB" w:rsidRPr="004A07F2">
        <w:rPr>
          <w:sz w:val="28"/>
          <w:szCs w:val="28"/>
        </w:rPr>
        <w:t>политики</w:t>
      </w:r>
      <w:r w:rsidR="00E422A9" w:rsidRPr="004A07F2">
        <w:rPr>
          <w:sz w:val="28"/>
          <w:szCs w:val="28"/>
        </w:rPr>
        <w:t xml:space="preserve"> и  занятости населения</w:t>
      </w:r>
      <w:r w:rsidR="007305EB" w:rsidRPr="004A07F2">
        <w:rPr>
          <w:sz w:val="28"/>
          <w:szCs w:val="28"/>
        </w:rPr>
        <w:t xml:space="preserve"> Брянской </w:t>
      </w:r>
      <w:r w:rsidR="00E422A9" w:rsidRPr="004A07F2">
        <w:rPr>
          <w:sz w:val="28"/>
          <w:szCs w:val="28"/>
        </w:rPr>
        <w:t>области.</w:t>
      </w:r>
    </w:p>
    <w:p w:rsidR="007305EB" w:rsidRPr="004A07F2" w:rsidRDefault="007305EB" w:rsidP="00E422A9">
      <w:pPr>
        <w:jc w:val="both"/>
        <w:rPr>
          <w:sz w:val="28"/>
          <w:szCs w:val="28"/>
        </w:rPr>
      </w:pPr>
    </w:p>
    <w:p w:rsidR="007305EB" w:rsidRPr="004A07F2" w:rsidRDefault="007305EB" w:rsidP="00E422A9">
      <w:pPr>
        <w:jc w:val="both"/>
        <w:rPr>
          <w:sz w:val="20"/>
          <w:szCs w:val="20"/>
        </w:rPr>
      </w:pPr>
    </w:p>
    <w:p w:rsidR="007305EB" w:rsidRPr="004A07F2" w:rsidRDefault="007305EB" w:rsidP="00E422A9">
      <w:pPr>
        <w:jc w:val="both"/>
        <w:rPr>
          <w:sz w:val="20"/>
          <w:szCs w:val="20"/>
        </w:rPr>
      </w:pPr>
    </w:p>
    <w:p w:rsidR="007305EB" w:rsidRPr="004A07F2" w:rsidRDefault="007305EB" w:rsidP="00E422A9">
      <w:pPr>
        <w:jc w:val="both"/>
        <w:rPr>
          <w:sz w:val="20"/>
          <w:szCs w:val="20"/>
        </w:rPr>
      </w:pPr>
    </w:p>
    <w:p w:rsidR="000F1E4E" w:rsidRPr="004A07F2" w:rsidRDefault="000F1E4E" w:rsidP="00E422A9">
      <w:pPr>
        <w:jc w:val="both"/>
        <w:rPr>
          <w:sz w:val="28"/>
          <w:szCs w:val="28"/>
        </w:rPr>
      </w:pPr>
      <w:r w:rsidRPr="004A07F2">
        <w:rPr>
          <w:sz w:val="28"/>
          <w:szCs w:val="28"/>
        </w:rPr>
        <w:t xml:space="preserve">Директор департамента </w:t>
      </w:r>
    </w:p>
    <w:p w:rsidR="000F1E4E" w:rsidRPr="004A07F2" w:rsidRDefault="000F1E4E" w:rsidP="00E422A9">
      <w:pPr>
        <w:jc w:val="both"/>
        <w:rPr>
          <w:sz w:val="28"/>
          <w:szCs w:val="28"/>
        </w:rPr>
      </w:pPr>
      <w:r w:rsidRPr="004A07F2">
        <w:rPr>
          <w:sz w:val="28"/>
          <w:szCs w:val="28"/>
        </w:rPr>
        <w:t xml:space="preserve">социальной политики и занятости </w:t>
      </w:r>
    </w:p>
    <w:p w:rsidR="000F1E4E" w:rsidRPr="004A07F2" w:rsidRDefault="000F1E4E" w:rsidP="00E422A9">
      <w:pPr>
        <w:jc w:val="both"/>
        <w:rPr>
          <w:sz w:val="28"/>
          <w:szCs w:val="28"/>
        </w:rPr>
      </w:pPr>
      <w:r w:rsidRPr="004A07F2">
        <w:rPr>
          <w:sz w:val="28"/>
          <w:szCs w:val="28"/>
        </w:rPr>
        <w:t xml:space="preserve">населения Брянской области                                                               Е.А. Петров </w:t>
      </w:r>
    </w:p>
    <w:p w:rsidR="000F1E4E" w:rsidRPr="004A07F2" w:rsidRDefault="000F1E4E" w:rsidP="00E422A9">
      <w:pPr>
        <w:jc w:val="both"/>
        <w:rPr>
          <w:sz w:val="28"/>
          <w:szCs w:val="28"/>
        </w:rPr>
      </w:pPr>
    </w:p>
    <w:p w:rsidR="007305EB" w:rsidRPr="004A07F2" w:rsidRDefault="007305EB" w:rsidP="00E422A9">
      <w:pPr>
        <w:jc w:val="both"/>
        <w:rPr>
          <w:sz w:val="20"/>
          <w:szCs w:val="20"/>
        </w:rPr>
      </w:pPr>
    </w:p>
    <w:p w:rsidR="007305EB" w:rsidRPr="004A07F2" w:rsidRDefault="007305EB" w:rsidP="007305EB">
      <w:pPr>
        <w:spacing w:line="240" w:lineRule="exact"/>
        <w:jc w:val="both"/>
        <w:rPr>
          <w:sz w:val="20"/>
          <w:szCs w:val="20"/>
        </w:rPr>
      </w:pPr>
    </w:p>
    <w:p w:rsidR="007305EB" w:rsidRPr="004A07F2" w:rsidRDefault="007305EB" w:rsidP="007305EB">
      <w:pPr>
        <w:spacing w:line="240" w:lineRule="exact"/>
        <w:jc w:val="both"/>
        <w:rPr>
          <w:sz w:val="20"/>
          <w:szCs w:val="20"/>
        </w:rPr>
      </w:pPr>
    </w:p>
    <w:p w:rsidR="007305EB" w:rsidRPr="004A07F2" w:rsidRDefault="007305EB" w:rsidP="007305EB">
      <w:pPr>
        <w:spacing w:line="240" w:lineRule="exact"/>
        <w:jc w:val="both"/>
        <w:rPr>
          <w:sz w:val="20"/>
          <w:szCs w:val="20"/>
        </w:rPr>
      </w:pPr>
    </w:p>
    <w:p w:rsidR="007305EB" w:rsidRPr="004A07F2" w:rsidRDefault="007305EB" w:rsidP="007305EB">
      <w:pPr>
        <w:spacing w:line="240" w:lineRule="exact"/>
        <w:jc w:val="both"/>
        <w:rPr>
          <w:sz w:val="20"/>
          <w:szCs w:val="20"/>
        </w:rPr>
      </w:pPr>
    </w:p>
    <w:p w:rsidR="007305EB" w:rsidRPr="004A07F2" w:rsidRDefault="007305EB" w:rsidP="007305EB">
      <w:pPr>
        <w:spacing w:line="240" w:lineRule="exact"/>
        <w:jc w:val="both"/>
        <w:rPr>
          <w:sz w:val="20"/>
          <w:szCs w:val="20"/>
        </w:rPr>
      </w:pPr>
    </w:p>
    <w:p w:rsidR="007305EB" w:rsidRPr="004A07F2" w:rsidRDefault="007305EB" w:rsidP="007305EB">
      <w:pPr>
        <w:spacing w:line="240" w:lineRule="exact"/>
        <w:jc w:val="both"/>
        <w:rPr>
          <w:sz w:val="20"/>
          <w:szCs w:val="20"/>
        </w:rPr>
      </w:pPr>
    </w:p>
    <w:p w:rsidR="007305EB" w:rsidRPr="004A07F2" w:rsidRDefault="007305EB" w:rsidP="007305EB">
      <w:pPr>
        <w:spacing w:line="240" w:lineRule="exact"/>
        <w:jc w:val="both"/>
        <w:rPr>
          <w:sz w:val="20"/>
          <w:szCs w:val="20"/>
        </w:rPr>
      </w:pPr>
    </w:p>
    <w:p w:rsidR="002A4D72" w:rsidRPr="004A07F2" w:rsidRDefault="002A4D72" w:rsidP="007305EB">
      <w:pPr>
        <w:spacing w:line="240" w:lineRule="exact"/>
        <w:jc w:val="both"/>
        <w:rPr>
          <w:sz w:val="20"/>
          <w:szCs w:val="20"/>
        </w:rPr>
      </w:pPr>
    </w:p>
    <w:p w:rsidR="002A4D72" w:rsidRPr="004A07F2" w:rsidRDefault="002A4D72" w:rsidP="007305EB">
      <w:pPr>
        <w:spacing w:line="240" w:lineRule="exact"/>
        <w:jc w:val="both"/>
        <w:rPr>
          <w:sz w:val="20"/>
          <w:szCs w:val="20"/>
        </w:rPr>
      </w:pPr>
    </w:p>
    <w:p w:rsidR="002A4D72" w:rsidRPr="004A07F2" w:rsidRDefault="002A4D72" w:rsidP="007305EB">
      <w:pPr>
        <w:spacing w:line="240" w:lineRule="exact"/>
        <w:jc w:val="both"/>
        <w:rPr>
          <w:sz w:val="20"/>
          <w:szCs w:val="20"/>
        </w:rPr>
      </w:pPr>
    </w:p>
    <w:p w:rsidR="002A4D72" w:rsidRPr="004A07F2" w:rsidRDefault="002A4D72" w:rsidP="007305EB">
      <w:pPr>
        <w:spacing w:line="240" w:lineRule="exact"/>
        <w:jc w:val="both"/>
        <w:rPr>
          <w:sz w:val="20"/>
          <w:szCs w:val="20"/>
        </w:rPr>
      </w:pPr>
    </w:p>
    <w:p w:rsidR="002A4D72" w:rsidRPr="004A07F2" w:rsidRDefault="002A4D72" w:rsidP="007305EB">
      <w:pPr>
        <w:spacing w:line="240" w:lineRule="exact"/>
        <w:jc w:val="both"/>
        <w:rPr>
          <w:sz w:val="20"/>
          <w:szCs w:val="20"/>
        </w:rPr>
      </w:pPr>
    </w:p>
    <w:p w:rsidR="002A4D72" w:rsidRPr="004A07F2" w:rsidRDefault="002A4D72" w:rsidP="007305EB">
      <w:pPr>
        <w:spacing w:line="240" w:lineRule="exact"/>
        <w:jc w:val="both"/>
        <w:rPr>
          <w:sz w:val="20"/>
          <w:szCs w:val="20"/>
        </w:rPr>
      </w:pPr>
    </w:p>
    <w:p w:rsidR="002A4D72" w:rsidRPr="004A07F2" w:rsidRDefault="002A4D72" w:rsidP="007305EB">
      <w:pPr>
        <w:spacing w:line="240" w:lineRule="exact"/>
        <w:jc w:val="both"/>
        <w:rPr>
          <w:sz w:val="20"/>
          <w:szCs w:val="20"/>
        </w:rPr>
      </w:pPr>
    </w:p>
    <w:p w:rsidR="007305EB" w:rsidRPr="004A07F2" w:rsidRDefault="007305EB" w:rsidP="007305EB">
      <w:pPr>
        <w:spacing w:line="240" w:lineRule="exact"/>
        <w:jc w:val="both"/>
        <w:rPr>
          <w:sz w:val="20"/>
          <w:szCs w:val="20"/>
        </w:rPr>
      </w:pPr>
    </w:p>
    <w:p w:rsidR="007305EB" w:rsidRPr="004A07F2" w:rsidRDefault="007305EB" w:rsidP="007305EB">
      <w:pPr>
        <w:spacing w:line="240" w:lineRule="exact"/>
        <w:jc w:val="both"/>
        <w:rPr>
          <w:sz w:val="20"/>
          <w:szCs w:val="20"/>
        </w:rPr>
      </w:pPr>
    </w:p>
    <w:p w:rsidR="007305EB" w:rsidRPr="004A07F2" w:rsidRDefault="007305EB" w:rsidP="007305EB">
      <w:pPr>
        <w:spacing w:line="240" w:lineRule="exact"/>
        <w:jc w:val="both"/>
        <w:rPr>
          <w:sz w:val="20"/>
          <w:szCs w:val="20"/>
        </w:rPr>
      </w:pPr>
    </w:p>
    <w:p w:rsidR="007305EB" w:rsidRPr="004A07F2" w:rsidRDefault="007305EB" w:rsidP="007305EB">
      <w:pPr>
        <w:spacing w:line="240" w:lineRule="exact"/>
        <w:jc w:val="both"/>
        <w:rPr>
          <w:sz w:val="20"/>
          <w:szCs w:val="20"/>
        </w:rPr>
      </w:pPr>
    </w:p>
    <w:p w:rsidR="00CB2D49" w:rsidRPr="004A07F2" w:rsidRDefault="00CB2D49" w:rsidP="007305EB">
      <w:pPr>
        <w:jc w:val="both"/>
        <w:rPr>
          <w:sz w:val="20"/>
          <w:szCs w:val="20"/>
        </w:rPr>
      </w:pPr>
      <w:proofErr w:type="spellStart"/>
      <w:r w:rsidRPr="004A07F2">
        <w:rPr>
          <w:sz w:val="20"/>
          <w:szCs w:val="20"/>
        </w:rPr>
        <w:t>Логвенок</w:t>
      </w:r>
      <w:proofErr w:type="spellEnd"/>
      <w:r w:rsidRPr="004A07F2">
        <w:rPr>
          <w:sz w:val="20"/>
          <w:szCs w:val="20"/>
        </w:rPr>
        <w:t xml:space="preserve"> М.В. </w:t>
      </w:r>
    </w:p>
    <w:p w:rsidR="00CB2D49" w:rsidRPr="004A07F2" w:rsidRDefault="00CB2D49" w:rsidP="007305EB">
      <w:pPr>
        <w:jc w:val="both"/>
        <w:rPr>
          <w:sz w:val="20"/>
          <w:szCs w:val="20"/>
        </w:rPr>
      </w:pPr>
      <w:r w:rsidRPr="004A07F2">
        <w:rPr>
          <w:sz w:val="20"/>
          <w:szCs w:val="20"/>
        </w:rPr>
        <w:t>30-32-73</w:t>
      </w:r>
    </w:p>
    <w:p w:rsidR="00CC3768" w:rsidRPr="004A07F2" w:rsidRDefault="00CC3768" w:rsidP="007305EB">
      <w:pPr>
        <w:jc w:val="both"/>
        <w:rPr>
          <w:sz w:val="20"/>
          <w:szCs w:val="20"/>
        </w:rPr>
      </w:pPr>
      <w:r w:rsidRPr="004A07F2">
        <w:rPr>
          <w:sz w:val="20"/>
          <w:szCs w:val="20"/>
        </w:rPr>
        <w:t>Жук Л.Е.</w:t>
      </w:r>
    </w:p>
    <w:p w:rsidR="00CC3768" w:rsidRPr="004A07F2" w:rsidRDefault="00CC3768" w:rsidP="007305EB">
      <w:pPr>
        <w:jc w:val="both"/>
        <w:rPr>
          <w:sz w:val="28"/>
          <w:szCs w:val="28"/>
          <w:lang w:eastAsia="ru-RU"/>
        </w:rPr>
      </w:pPr>
      <w:r w:rsidRPr="004A07F2">
        <w:rPr>
          <w:sz w:val="20"/>
          <w:szCs w:val="20"/>
        </w:rPr>
        <w:t>30-31-67</w:t>
      </w:r>
    </w:p>
    <w:p w:rsidR="00603E07" w:rsidRPr="004A07F2" w:rsidRDefault="00603E07" w:rsidP="007305EB">
      <w:pPr>
        <w:ind w:firstLine="720"/>
        <w:jc w:val="both"/>
        <w:rPr>
          <w:sz w:val="28"/>
          <w:szCs w:val="28"/>
        </w:rPr>
      </w:pPr>
      <w:r w:rsidRPr="004A07F2">
        <w:rPr>
          <w:sz w:val="28"/>
          <w:szCs w:val="28"/>
        </w:rPr>
        <w:br w:type="page"/>
      </w:r>
    </w:p>
    <w:p w:rsidR="00902DF0" w:rsidRPr="004A07F2" w:rsidRDefault="00464884">
      <w:pPr>
        <w:spacing w:line="276" w:lineRule="auto"/>
        <w:jc w:val="center"/>
        <w:rPr>
          <w:bCs/>
          <w:sz w:val="28"/>
          <w:szCs w:val="28"/>
        </w:rPr>
      </w:pPr>
      <w:r w:rsidRPr="004A07F2">
        <w:rPr>
          <w:bCs/>
          <w:sz w:val="28"/>
          <w:szCs w:val="28"/>
        </w:rPr>
        <w:lastRenderedPageBreak/>
        <w:t>АННОТАЦИЯ</w:t>
      </w:r>
    </w:p>
    <w:p w:rsidR="000F1E4E" w:rsidRPr="004A07F2" w:rsidRDefault="000F1E4E" w:rsidP="000F1E4E">
      <w:pPr>
        <w:jc w:val="center"/>
        <w:rPr>
          <w:sz w:val="28"/>
          <w:szCs w:val="28"/>
        </w:rPr>
      </w:pPr>
      <w:r w:rsidRPr="004A07F2">
        <w:rPr>
          <w:sz w:val="28"/>
          <w:szCs w:val="28"/>
        </w:rPr>
        <w:t>к проекту указа Губернатора Брянской области</w:t>
      </w:r>
    </w:p>
    <w:p w:rsidR="000F1E4E" w:rsidRPr="004A07F2" w:rsidRDefault="000F1E4E" w:rsidP="000F1E4E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A07F2">
        <w:rPr>
          <w:sz w:val="28"/>
          <w:szCs w:val="28"/>
        </w:rPr>
        <w:t>«О внесении изменений в указ Губернатора Брянской области от 23 июня 2023 года № 69 «Об утверждении Положения о департаменте социальной политики и занятости населения Брянской области»</w:t>
      </w:r>
    </w:p>
    <w:p w:rsidR="00902DF0" w:rsidRPr="004A07F2" w:rsidRDefault="00902DF0" w:rsidP="005473E5">
      <w:pPr>
        <w:pStyle w:val="ConsPlusTitle"/>
        <w:widowControl/>
        <w:spacing w:line="276" w:lineRule="auto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:rsidR="005473E5" w:rsidRPr="004A07F2" w:rsidRDefault="005473E5" w:rsidP="005473E5">
      <w:pPr>
        <w:ind w:firstLine="567"/>
        <w:jc w:val="both"/>
        <w:rPr>
          <w:sz w:val="28"/>
          <w:szCs w:val="28"/>
        </w:rPr>
      </w:pPr>
      <w:r w:rsidRPr="004A07F2">
        <w:rPr>
          <w:sz w:val="28"/>
          <w:szCs w:val="28"/>
        </w:rPr>
        <w:t>Проект указа Губернатора Брянской области   «О внесении изменений в указ Губернатора Брянской области от 23 июня 2023 года № 69 «Об утверждении Положения о департаменте социальной политики и занятости населения Брянской области» подготовлен в целях приведения в соответствие нормам действующего законодательства</w:t>
      </w:r>
      <w:r w:rsidR="00E422A9" w:rsidRPr="004A07F2">
        <w:rPr>
          <w:sz w:val="28"/>
          <w:szCs w:val="28"/>
        </w:rPr>
        <w:t>.</w:t>
      </w:r>
    </w:p>
    <w:p w:rsidR="008A6F59" w:rsidRPr="004A07F2" w:rsidRDefault="005473E5" w:rsidP="005473E5">
      <w:pPr>
        <w:ind w:firstLine="567"/>
        <w:jc w:val="both"/>
        <w:rPr>
          <w:sz w:val="28"/>
          <w:szCs w:val="28"/>
        </w:rPr>
      </w:pPr>
      <w:r w:rsidRPr="004A07F2">
        <w:rPr>
          <w:sz w:val="28"/>
          <w:szCs w:val="28"/>
        </w:rPr>
        <w:t xml:space="preserve"> </w:t>
      </w:r>
    </w:p>
    <w:p w:rsidR="0007287D" w:rsidRPr="004A07F2" w:rsidRDefault="0007287D" w:rsidP="00930F91">
      <w:pPr>
        <w:jc w:val="both"/>
        <w:rPr>
          <w:sz w:val="28"/>
          <w:szCs w:val="28"/>
        </w:rPr>
      </w:pPr>
    </w:p>
    <w:p w:rsidR="002A4D72" w:rsidRPr="004A07F2" w:rsidRDefault="002A4D72" w:rsidP="002A4D72">
      <w:pPr>
        <w:spacing w:line="300" w:lineRule="exact"/>
        <w:jc w:val="both"/>
        <w:rPr>
          <w:sz w:val="28"/>
          <w:szCs w:val="28"/>
        </w:rPr>
      </w:pPr>
    </w:p>
    <w:p w:rsidR="002A4D72" w:rsidRPr="004A07F2" w:rsidRDefault="002A4D72" w:rsidP="002A4D72">
      <w:pPr>
        <w:spacing w:line="300" w:lineRule="exact"/>
        <w:jc w:val="both"/>
        <w:rPr>
          <w:sz w:val="28"/>
          <w:szCs w:val="28"/>
        </w:rPr>
      </w:pPr>
    </w:p>
    <w:p w:rsidR="002A4D72" w:rsidRPr="004A07F2" w:rsidRDefault="002A4D72" w:rsidP="002A4D72">
      <w:pPr>
        <w:spacing w:line="300" w:lineRule="exact"/>
        <w:jc w:val="both"/>
        <w:rPr>
          <w:sz w:val="28"/>
          <w:szCs w:val="28"/>
        </w:rPr>
      </w:pPr>
    </w:p>
    <w:p w:rsidR="002A4D72" w:rsidRPr="004A07F2" w:rsidRDefault="002A4D72" w:rsidP="002A4D72">
      <w:pPr>
        <w:spacing w:line="300" w:lineRule="exact"/>
        <w:jc w:val="both"/>
        <w:rPr>
          <w:sz w:val="28"/>
          <w:szCs w:val="28"/>
        </w:rPr>
      </w:pPr>
    </w:p>
    <w:p w:rsidR="00CB2D49" w:rsidRPr="004A07F2" w:rsidRDefault="00CB2D49" w:rsidP="00B05AFF">
      <w:pPr>
        <w:jc w:val="both"/>
        <w:rPr>
          <w:sz w:val="28"/>
          <w:szCs w:val="28"/>
        </w:rPr>
      </w:pPr>
      <w:r w:rsidRPr="004A07F2">
        <w:rPr>
          <w:sz w:val="28"/>
          <w:szCs w:val="28"/>
        </w:rPr>
        <w:t xml:space="preserve">Директор департамента </w:t>
      </w:r>
    </w:p>
    <w:p w:rsidR="00CB2D49" w:rsidRPr="004A07F2" w:rsidRDefault="00CB2D49" w:rsidP="00B05AFF">
      <w:pPr>
        <w:jc w:val="both"/>
        <w:rPr>
          <w:sz w:val="28"/>
          <w:szCs w:val="28"/>
        </w:rPr>
      </w:pPr>
      <w:r w:rsidRPr="004A07F2">
        <w:rPr>
          <w:sz w:val="28"/>
          <w:szCs w:val="28"/>
        </w:rPr>
        <w:t xml:space="preserve">социальной политики и занятости </w:t>
      </w:r>
    </w:p>
    <w:p w:rsidR="00CB2D49" w:rsidRPr="004A07F2" w:rsidRDefault="00CB2D49" w:rsidP="00B05AFF">
      <w:pPr>
        <w:jc w:val="both"/>
        <w:rPr>
          <w:sz w:val="28"/>
          <w:szCs w:val="28"/>
        </w:rPr>
      </w:pPr>
      <w:r w:rsidRPr="004A07F2">
        <w:rPr>
          <w:sz w:val="28"/>
          <w:szCs w:val="28"/>
        </w:rPr>
        <w:t xml:space="preserve">населения Брянской области                                                               Е.А. Петров </w:t>
      </w:r>
    </w:p>
    <w:p w:rsidR="00CB2D49" w:rsidRPr="004A07F2" w:rsidRDefault="00CB2D49" w:rsidP="00B05AFF">
      <w:pPr>
        <w:jc w:val="both"/>
        <w:rPr>
          <w:sz w:val="28"/>
          <w:szCs w:val="28"/>
        </w:rPr>
      </w:pPr>
    </w:p>
    <w:p w:rsidR="00CB2D49" w:rsidRPr="004A07F2" w:rsidRDefault="00CB2D49" w:rsidP="00B05AFF">
      <w:pPr>
        <w:jc w:val="both"/>
        <w:rPr>
          <w:sz w:val="20"/>
          <w:szCs w:val="20"/>
        </w:rPr>
      </w:pPr>
    </w:p>
    <w:p w:rsidR="00CB2D49" w:rsidRPr="004A07F2" w:rsidRDefault="00CB2D49" w:rsidP="00B05AFF">
      <w:pPr>
        <w:jc w:val="both"/>
        <w:rPr>
          <w:sz w:val="20"/>
          <w:szCs w:val="20"/>
        </w:rPr>
      </w:pPr>
    </w:p>
    <w:p w:rsidR="00CB2D49" w:rsidRPr="004A07F2" w:rsidRDefault="00CB2D49" w:rsidP="00B05AFF">
      <w:pPr>
        <w:jc w:val="both"/>
        <w:rPr>
          <w:sz w:val="20"/>
          <w:szCs w:val="20"/>
        </w:rPr>
      </w:pPr>
    </w:p>
    <w:p w:rsidR="00CB2D49" w:rsidRPr="004A07F2" w:rsidRDefault="00CB2D49" w:rsidP="00B05AFF">
      <w:pPr>
        <w:jc w:val="both"/>
        <w:rPr>
          <w:sz w:val="20"/>
          <w:szCs w:val="20"/>
        </w:rPr>
      </w:pPr>
    </w:p>
    <w:p w:rsidR="00CB2D49" w:rsidRPr="004A07F2" w:rsidRDefault="00CB2D49" w:rsidP="00B05AFF">
      <w:pPr>
        <w:jc w:val="both"/>
        <w:rPr>
          <w:sz w:val="20"/>
          <w:szCs w:val="20"/>
        </w:rPr>
      </w:pPr>
    </w:p>
    <w:p w:rsidR="00CB2D49" w:rsidRPr="004A07F2" w:rsidRDefault="00CB2D49" w:rsidP="00B05AFF">
      <w:pPr>
        <w:jc w:val="both"/>
        <w:rPr>
          <w:sz w:val="20"/>
          <w:szCs w:val="20"/>
        </w:rPr>
      </w:pPr>
    </w:p>
    <w:p w:rsidR="00CB2D49" w:rsidRPr="004A07F2" w:rsidRDefault="00CB2D49" w:rsidP="00B05AFF">
      <w:pPr>
        <w:jc w:val="both"/>
        <w:rPr>
          <w:sz w:val="20"/>
          <w:szCs w:val="20"/>
        </w:rPr>
      </w:pPr>
    </w:p>
    <w:p w:rsidR="00CB2D49" w:rsidRPr="004A07F2" w:rsidRDefault="00CB2D49" w:rsidP="00B05AFF">
      <w:pPr>
        <w:jc w:val="both"/>
        <w:rPr>
          <w:sz w:val="20"/>
          <w:szCs w:val="20"/>
        </w:rPr>
      </w:pPr>
    </w:p>
    <w:p w:rsidR="00CB2D49" w:rsidRPr="004A07F2" w:rsidRDefault="00CB2D49" w:rsidP="00B05AFF">
      <w:pPr>
        <w:jc w:val="both"/>
        <w:rPr>
          <w:sz w:val="20"/>
          <w:szCs w:val="20"/>
        </w:rPr>
      </w:pPr>
    </w:p>
    <w:p w:rsidR="009D26BD" w:rsidRPr="004A07F2" w:rsidRDefault="009D26BD" w:rsidP="00B05AFF">
      <w:pPr>
        <w:jc w:val="both"/>
        <w:rPr>
          <w:sz w:val="20"/>
          <w:szCs w:val="20"/>
        </w:rPr>
      </w:pPr>
    </w:p>
    <w:p w:rsidR="009D26BD" w:rsidRPr="004A07F2" w:rsidRDefault="009D26BD" w:rsidP="00B05AFF">
      <w:pPr>
        <w:jc w:val="both"/>
        <w:rPr>
          <w:sz w:val="20"/>
          <w:szCs w:val="20"/>
        </w:rPr>
      </w:pPr>
    </w:p>
    <w:p w:rsidR="009D26BD" w:rsidRPr="004A07F2" w:rsidRDefault="009D26BD" w:rsidP="00B05AFF">
      <w:pPr>
        <w:jc w:val="both"/>
        <w:rPr>
          <w:sz w:val="20"/>
          <w:szCs w:val="20"/>
        </w:rPr>
      </w:pPr>
    </w:p>
    <w:p w:rsidR="00CB2D49" w:rsidRPr="004A07F2" w:rsidRDefault="00CB2D49" w:rsidP="00B05AFF">
      <w:pPr>
        <w:jc w:val="both"/>
        <w:rPr>
          <w:sz w:val="20"/>
          <w:szCs w:val="20"/>
        </w:rPr>
      </w:pPr>
      <w:proofErr w:type="spellStart"/>
      <w:r w:rsidRPr="004A07F2">
        <w:rPr>
          <w:sz w:val="20"/>
          <w:szCs w:val="20"/>
        </w:rPr>
        <w:t>Логвенок</w:t>
      </w:r>
      <w:proofErr w:type="spellEnd"/>
      <w:r w:rsidRPr="004A07F2">
        <w:rPr>
          <w:sz w:val="20"/>
          <w:szCs w:val="20"/>
        </w:rPr>
        <w:t xml:space="preserve"> М.В.</w:t>
      </w:r>
    </w:p>
    <w:p w:rsidR="002A4D72" w:rsidRPr="004A07F2" w:rsidRDefault="00CB2D49" w:rsidP="00B05AFF">
      <w:pPr>
        <w:jc w:val="both"/>
        <w:rPr>
          <w:sz w:val="20"/>
          <w:szCs w:val="20"/>
        </w:rPr>
      </w:pPr>
      <w:r w:rsidRPr="004A07F2">
        <w:rPr>
          <w:sz w:val="20"/>
          <w:szCs w:val="20"/>
        </w:rPr>
        <w:t>30-32-73</w:t>
      </w:r>
    </w:p>
    <w:p w:rsidR="00EA13A0" w:rsidRPr="004A07F2" w:rsidRDefault="00EA13A0" w:rsidP="00B05AFF">
      <w:pPr>
        <w:jc w:val="both"/>
        <w:rPr>
          <w:sz w:val="20"/>
          <w:szCs w:val="20"/>
        </w:rPr>
      </w:pPr>
    </w:p>
    <w:p w:rsidR="002A4D72" w:rsidRPr="004A07F2" w:rsidRDefault="002A4D72" w:rsidP="00B05AFF">
      <w:pPr>
        <w:jc w:val="both"/>
        <w:rPr>
          <w:sz w:val="20"/>
          <w:szCs w:val="20"/>
        </w:rPr>
      </w:pPr>
    </w:p>
    <w:p w:rsidR="002A4D72" w:rsidRPr="004A07F2" w:rsidRDefault="002A4D72" w:rsidP="00B05AFF">
      <w:pPr>
        <w:jc w:val="both"/>
        <w:rPr>
          <w:sz w:val="20"/>
          <w:szCs w:val="20"/>
        </w:rPr>
      </w:pPr>
    </w:p>
    <w:p w:rsidR="002A4D72" w:rsidRPr="004A07F2" w:rsidRDefault="002A4D72" w:rsidP="00B05AFF">
      <w:pPr>
        <w:jc w:val="both"/>
        <w:rPr>
          <w:sz w:val="20"/>
          <w:szCs w:val="20"/>
        </w:rPr>
      </w:pPr>
    </w:p>
    <w:p w:rsidR="002A4D72" w:rsidRPr="004A07F2" w:rsidRDefault="002A4D72" w:rsidP="00B05AFF">
      <w:pPr>
        <w:jc w:val="both"/>
        <w:rPr>
          <w:sz w:val="20"/>
          <w:szCs w:val="20"/>
        </w:rPr>
      </w:pPr>
    </w:p>
    <w:p w:rsidR="002A4D72" w:rsidRPr="004A07F2" w:rsidRDefault="002A4D72" w:rsidP="00B05AFF">
      <w:pPr>
        <w:jc w:val="both"/>
        <w:rPr>
          <w:sz w:val="20"/>
          <w:szCs w:val="20"/>
        </w:rPr>
      </w:pPr>
    </w:p>
    <w:p w:rsidR="002A4D72" w:rsidRPr="004A07F2" w:rsidRDefault="002A4D72" w:rsidP="00B05AFF">
      <w:pPr>
        <w:jc w:val="both"/>
        <w:rPr>
          <w:sz w:val="20"/>
          <w:szCs w:val="20"/>
        </w:rPr>
      </w:pPr>
    </w:p>
    <w:p w:rsidR="002A4D72" w:rsidRPr="004A07F2" w:rsidRDefault="002A4D72" w:rsidP="00B05AFF">
      <w:pPr>
        <w:jc w:val="both"/>
        <w:rPr>
          <w:sz w:val="20"/>
          <w:szCs w:val="20"/>
        </w:rPr>
      </w:pPr>
    </w:p>
    <w:p w:rsidR="002A4D72" w:rsidRPr="004A07F2" w:rsidRDefault="002A4D72" w:rsidP="00B05AFF">
      <w:pPr>
        <w:jc w:val="both"/>
        <w:rPr>
          <w:sz w:val="20"/>
          <w:szCs w:val="20"/>
        </w:rPr>
      </w:pPr>
    </w:p>
    <w:p w:rsidR="002A4D72" w:rsidRPr="004A07F2" w:rsidRDefault="002A4D72" w:rsidP="00B05AFF">
      <w:pPr>
        <w:jc w:val="both"/>
        <w:rPr>
          <w:sz w:val="20"/>
          <w:szCs w:val="20"/>
        </w:rPr>
      </w:pPr>
    </w:p>
    <w:p w:rsidR="002A4D72" w:rsidRPr="004A07F2" w:rsidRDefault="002A4D72" w:rsidP="00B05AFF">
      <w:pPr>
        <w:jc w:val="both"/>
        <w:rPr>
          <w:sz w:val="20"/>
          <w:szCs w:val="20"/>
        </w:rPr>
      </w:pPr>
    </w:p>
    <w:p w:rsidR="002A4D72" w:rsidRPr="004A07F2" w:rsidRDefault="002A4D72" w:rsidP="00B05AFF">
      <w:pPr>
        <w:jc w:val="both"/>
        <w:rPr>
          <w:sz w:val="20"/>
          <w:szCs w:val="20"/>
        </w:rPr>
      </w:pPr>
    </w:p>
    <w:p w:rsidR="00603E07" w:rsidRPr="004A07F2" w:rsidRDefault="00603E07" w:rsidP="00B05AFF">
      <w:pPr>
        <w:jc w:val="center"/>
        <w:rPr>
          <w:b/>
          <w:sz w:val="28"/>
          <w:szCs w:val="28"/>
        </w:rPr>
      </w:pPr>
    </w:p>
    <w:p w:rsidR="00295181" w:rsidRPr="004A07F2" w:rsidRDefault="00295181" w:rsidP="00B05AFF">
      <w:pPr>
        <w:jc w:val="center"/>
        <w:rPr>
          <w:sz w:val="28"/>
          <w:szCs w:val="28"/>
        </w:rPr>
      </w:pPr>
    </w:p>
    <w:p w:rsidR="005473E5" w:rsidRPr="004A07F2" w:rsidRDefault="005473E5" w:rsidP="00B05AFF">
      <w:pPr>
        <w:jc w:val="center"/>
        <w:rPr>
          <w:sz w:val="28"/>
          <w:szCs w:val="28"/>
        </w:rPr>
      </w:pPr>
    </w:p>
    <w:p w:rsidR="005473E5" w:rsidRPr="004A07F2" w:rsidRDefault="005473E5" w:rsidP="00B05AFF">
      <w:pPr>
        <w:jc w:val="center"/>
        <w:rPr>
          <w:sz w:val="28"/>
          <w:szCs w:val="28"/>
        </w:rPr>
      </w:pPr>
    </w:p>
    <w:p w:rsidR="005473E5" w:rsidRPr="004A07F2" w:rsidRDefault="005473E5" w:rsidP="00B05AFF">
      <w:pPr>
        <w:jc w:val="center"/>
        <w:rPr>
          <w:sz w:val="28"/>
          <w:szCs w:val="28"/>
        </w:rPr>
      </w:pPr>
    </w:p>
    <w:p w:rsidR="005473E5" w:rsidRPr="004A07F2" w:rsidRDefault="005473E5" w:rsidP="00B05AFF">
      <w:pPr>
        <w:jc w:val="center"/>
        <w:rPr>
          <w:sz w:val="28"/>
          <w:szCs w:val="28"/>
        </w:rPr>
      </w:pPr>
    </w:p>
    <w:p w:rsidR="005473E5" w:rsidRPr="004A07F2" w:rsidRDefault="005473E5" w:rsidP="00B05AFF">
      <w:pPr>
        <w:jc w:val="center"/>
        <w:rPr>
          <w:sz w:val="28"/>
          <w:szCs w:val="28"/>
        </w:rPr>
      </w:pPr>
    </w:p>
    <w:p w:rsidR="00902DF0" w:rsidRPr="004A07F2" w:rsidRDefault="00464884" w:rsidP="00B05AFF">
      <w:pPr>
        <w:jc w:val="center"/>
        <w:rPr>
          <w:sz w:val="28"/>
          <w:szCs w:val="28"/>
        </w:rPr>
      </w:pPr>
      <w:r w:rsidRPr="004A07F2">
        <w:rPr>
          <w:sz w:val="28"/>
          <w:szCs w:val="28"/>
        </w:rPr>
        <w:lastRenderedPageBreak/>
        <w:t>ЭКСПЕРТНОЕ ЗАКЛЮЧЕНИЕ</w:t>
      </w:r>
    </w:p>
    <w:p w:rsidR="000F1E4E" w:rsidRPr="004A07F2" w:rsidRDefault="000F1E4E" w:rsidP="00B05AFF">
      <w:pPr>
        <w:jc w:val="center"/>
        <w:rPr>
          <w:sz w:val="28"/>
          <w:szCs w:val="28"/>
        </w:rPr>
      </w:pPr>
      <w:r w:rsidRPr="004A07F2">
        <w:rPr>
          <w:sz w:val="28"/>
          <w:szCs w:val="28"/>
        </w:rPr>
        <w:t>к проекту указа Губернатора Брянской области</w:t>
      </w:r>
    </w:p>
    <w:p w:rsidR="000F1E4E" w:rsidRPr="004A07F2" w:rsidRDefault="000F1E4E" w:rsidP="00B05AFF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A07F2">
        <w:rPr>
          <w:sz w:val="28"/>
          <w:szCs w:val="28"/>
        </w:rPr>
        <w:t>«О внесении изменений в указ Губернатора Брянской области от 23 июня 2023 года № 69 «Об утверждении Положения о департаменте социальной политики и занятости населения Брянской области»</w:t>
      </w:r>
    </w:p>
    <w:p w:rsidR="00902DF0" w:rsidRPr="004A07F2" w:rsidRDefault="00902DF0" w:rsidP="00B05AFF">
      <w:pPr>
        <w:jc w:val="center"/>
        <w:rPr>
          <w:sz w:val="28"/>
          <w:szCs w:val="28"/>
          <w:u w:val="single"/>
        </w:rPr>
      </w:pPr>
    </w:p>
    <w:p w:rsidR="00BD08D3" w:rsidRPr="003D437E" w:rsidRDefault="00464884" w:rsidP="00BD08D3">
      <w:pPr>
        <w:ind w:right="181" w:firstLine="851"/>
        <w:jc w:val="both"/>
        <w:rPr>
          <w:sz w:val="28"/>
          <w:szCs w:val="28"/>
        </w:rPr>
      </w:pPr>
      <w:proofErr w:type="gramStart"/>
      <w:r w:rsidRPr="004A07F2">
        <w:rPr>
          <w:sz w:val="28"/>
          <w:szCs w:val="28"/>
        </w:rPr>
        <w:t xml:space="preserve">В соответствии с Федеральным законом от 25 декабря 2008 года </w:t>
      </w:r>
      <w:r w:rsidR="005473E5" w:rsidRPr="004A07F2">
        <w:rPr>
          <w:sz w:val="28"/>
          <w:szCs w:val="28"/>
        </w:rPr>
        <w:t xml:space="preserve">                          </w:t>
      </w:r>
      <w:r w:rsidRPr="004A07F2">
        <w:rPr>
          <w:sz w:val="28"/>
          <w:szCs w:val="28"/>
        </w:rPr>
        <w:t xml:space="preserve">№ 273-ФЗ «О противодействии коррупции», Законом Брянской области от </w:t>
      </w:r>
      <w:r w:rsidR="009D26BD" w:rsidRPr="004A07F2">
        <w:rPr>
          <w:sz w:val="28"/>
          <w:szCs w:val="28"/>
        </w:rPr>
        <w:t xml:space="preserve">            </w:t>
      </w:r>
      <w:r w:rsidRPr="004A07F2">
        <w:rPr>
          <w:sz w:val="28"/>
          <w:szCs w:val="28"/>
        </w:rPr>
        <w:t xml:space="preserve">11 июля 2007 года № 105-З «О противодействии коррупции в Брянской области» </w:t>
      </w:r>
      <w:r w:rsidR="00BD08D3" w:rsidRPr="003D437E">
        <w:rPr>
          <w:sz w:val="28"/>
          <w:szCs w:val="28"/>
        </w:rPr>
        <w:t xml:space="preserve">проведена экспертиза проекта </w:t>
      </w:r>
      <w:r w:rsidR="002A4D72" w:rsidRPr="004A07F2">
        <w:rPr>
          <w:sz w:val="28"/>
          <w:szCs w:val="28"/>
        </w:rPr>
        <w:t xml:space="preserve">указа Губернатора Брянской области </w:t>
      </w:r>
      <w:r w:rsidR="009D26BD" w:rsidRPr="004A07F2">
        <w:rPr>
          <w:sz w:val="28"/>
          <w:szCs w:val="28"/>
        </w:rPr>
        <w:t>«О внесении изменений в указ Губернатора Брянской области от 23 июня 2023 года № 69 «Об утверждении Положения о департаменте социальной политики и занятости населения</w:t>
      </w:r>
      <w:proofErr w:type="gramEnd"/>
      <w:r w:rsidR="009D26BD" w:rsidRPr="004A07F2">
        <w:rPr>
          <w:sz w:val="28"/>
          <w:szCs w:val="28"/>
        </w:rPr>
        <w:t xml:space="preserve"> Брянской области»</w:t>
      </w:r>
      <w:r w:rsidR="00BD08D3">
        <w:rPr>
          <w:sz w:val="28"/>
          <w:szCs w:val="28"/>
        </w:rPr>
        <w:t>.</w:t>
      </w:r>
      <w:r w:rsidR="00BD08D3" w:rsidRPr="00BD08D3">
        <w:rPr>
          <w:sz w:val="28"/>
          <w:szCs w:val="28"/>
        </w:rPr>
        <w:t xml:space="preserve"> </w:t>
      </w:r>
      <w:proofErr w:type="spellStart"/>
      <w:r w:rsidR="00BD08D3">
        <w:rPr>
          <w:sz w:val="28"/>
          <w:szCs w:val="28"/>
        </w:rPr>
        <w:t>К</w:t>
      </w:r>
      <w:r w:rsidR="00BD08D3" w:rsidRPr="004A07F2">
        <w:rPr>
          <w:sz w:val="28"/>
          <w:szCs w:val="28"/>
        </w:rPr>
        <w:t>оррупциогенных</w:t>
      </w:r>
      <w:proofErr w:type="spellEnd"/>
      <w:r w:rsidR="00BD08D3" w:rsidRPr="003D437E">
        <w:rPr>
          <w:sz w:val="28"/>
          <w:szCs w:val="28"/>
        </w:rPr>
        <w:t xml:space="preserve"> факторов не выявлено.</w:t>
      </w:r>
    </w:p>
    <w:p w:rsidR="002A4D72" w:rsidRPr="004A07F2" w:rsidRDefault="009D26BD" w:rsidP="00BD08D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07F2">
        <w:rPr>
          <w:sz w:val="28"/>
          <w:szCs w:val="28"/>
        </w:rPr>
        <w:t xml:space="preserve"> </w:t>
      </w:r>
    </w:p>
    <w:p w:rsidR="002A4D72" w:rsidRPr="004A07F2" w:rsidRDefault="002A4D72" w:rsidP="00B05AFF">
      <w:pPr>
        <w:jc w:val="both"/>
        <w:rPr>
          <w:sz w:val="28"/>
          <w:szCs w:val="28"/>
        </w:rPr>
      </w:pPr>
    </w:p>
    <w:p w:rsidR="002A4D72" w:rsidRPr="004A07F2" w:rsidRDefault="002A4D72" w:rsidP="00B05AFF">
      <w:pPr>
        <w:jc w:val="both"/>
        <w:rPr>
          <w:sz w:val="28"/>
          <w:szCs w:val="28"/>
        </w:rPr>
      </w:pPr>
    </w:p>
    <w:p w:rsidR="002A4D72" w:rsidRPr="004A07F2" w:rsidRDefault="002A4D72" w:rsidP="00B05AFF">
      <w:pPr>
        <w:jc w:val="both"/>
        <w:rPr>
          <w:sz w:val="28"/>
          <w:szCs w:val="28"/>
        </w:rPr>
      </w:pPr>
    </w:p>
    <w:p w:rsidR="002A4D72" w:rsidRPr="004A07F2" w:rsidRDefault="002A4D72" w:rsidP="00B05AFF">
      <w:pPr>
        <w:jc w:val="both"/>
        <w:rPr>
          <w:sz w:val="20"/>
          <w:szCs w:val="20"/>
        </w:rPr>
      </w:pPr>
    </w:p>
    <w:p w:rsidR="002A4D72" w:rsidRPr="004A07F2" w:rsidRDefault="002A4D72" w:rsidP="00B05AFF">
      <w:pPr>
        <w:jc w:val="both"/>
        <w:rPr>
          <w:sz w:val="20"/>
          <w:szCs w:val="20"/>
        </w:rPr>
      </w:pPr>
    </w:p>
    <w:p w:rsidR="002A4D72" w:rsidRPr="004A07F2" w:rsidRDefault="002A4D72" w:rsidP="00B05AFF">
      <w:pPr>
        <w:jc w:val="both"/>
        <w:rPr>
          <w:sz w:val="20"/>
          <w:szCs w:val="20"/>
        </w:rPr>
      </w:pPr>
    </w:p>
    <w:p w:rsidR="002A4D72" w:rsidRPr="004A07F2" w:rsidRDefault="002A4D72" w:rsidP="00B05AFF">
      <w:pPr>
        <w:jc w:val="both"/>
        <w:rPr>
          <w:sz w:val="20"/>
          <w:szCs w:val="20"/>
        </w:rPr>
      </w:pPr>
    </w:p>
    <w:p w:rsidR="00CB2D49" w:rsidRPr="004A07F2" w:rsidRDefault="00CB2D49" w:rsidP="00B05AFF">
      <w:pPr>
        <w:jc w:val="both"/>
        <w:rPr>
          <w:sz w:val="28"/>
          <w:szCs w:val="28"/>
        </w:rPr>
      </w:pPr>
      <w:r w:rsidRPr="004A07F2">
        <w:rPr>
          <w:sz w:val="28"/>
          <w:szCs w:val="28"/>
        </w:rPr>
        <w:t xml:space="preserve">Директор департамента </w:t>
      </w:r>
    </w:p>
    <w:p w:rsidR="00CB2D49" w:rsidRPr="004A07F2" w:rsidRDefault="00CB2D49" w:rsidP="00B05AFF">
      <w:pPr>
        <w:jc w:val="both"/>
        <w:rPr>
          <w:sz w:val="28"/>
          <w:szCs w:val="28"/>
        </w:rPr>
      </w:pPr>
      <w:r w:rsidRPr="004A07F2">
        <w:rPr>
          <w:sz w:val="28"/>
          <w:szCs w:val="28"/>
        </w:rPr>
        <w:t xml:space="preserve">социальной политики и занятости </w:t>
      </w:r>
    </w:p>
    <w:p w:rsidR="00CB2D49" w:rsidRPr="004A07F2" w:rsidRDefault="00CB2D49" w:rsidP="00B05AFF">
      <w:pPr>
        <w:jc w:val="both"/>
        <w:rPr>
          <w:sz w:val="28"/>
          <w:szCs w:val="28"/>
        </w:rPr>
      </w:pPr>
      <w:r w:rsidRPr="004A07F2">
        <w:rPr>
          <w:sz w:val="28"/>
          <w:szCs w:val="28"/>
        </w:rPr>
        <w:t xml:space="preserve">населения Брянской области                                                               Е.А. Петров </w:t>
      </w:r>
    </w:p>
    <w:p w:rsidR="00CB2D49" w:rsidRPr="004A07F2" w:rsidRDefault="00CB2D49" w:rsidP="00B05AFF">
      <w:pPr>
        <w:jc w:val="both"/>
        <w:rPr>
          <w:sz w:val="28"/>
          <w:szCs w:val="28"/>
        </w:rPr>
      </w:pPr>
    </w:p>
    <w:p w:rsidR="00CB2D49" w:rsidRPr="004A07F2" w:rsidRDefault="00CB2D49" w:rsidP="00B05AFF">
      <w:pPr>
        <w:jc w:val="both"/>
        <w:rPr>
          <w:sz w:val="20"/>
          <w:szCs w:val="20"/>
        </w:rPr>
      </w:pPr>
    </w:p>
    <w:p w:rsidR="00CB2D49" w:rsidRPr="004A07F2" w:rsidRDefault="00CB2D49" w:rsidP="00CB2D49">
      <w:pPr>
        <w:spacing w:line="240" w:lineRule="exact"/>
        <w:jc w:val="both"/>
        <w:rPr>
          <w:sz w:val="20"/>
          <w:szCs w:val="20"/>
        </w:rPr>
      </w:pPr>
    </w:p>
    <w:p w:rsidR="00CB2D49" w:rsidRPr="004A07F2" w:rsidRDefault="00CB2D49" w:rsidP="00CB2D49">
      <w:pPr>
        <w:spacing w:line="240" w:lineRule="exact"/>
        <w:jc w:val="both"/>
        <w:rPr>
          <w:sz w:val="20"/>
          <w:szCs w:val="20"/>
        </w:rPr>
      </w:pPr>
    </w:p>
    <w:p w:rsidR="00CB2D49" w:rsidRPr="004A07F2" w:rsidRDefault="00CB2D49" w:rsidP="00CB2D49">
      <w:pPr>
        <w:spacing w:line="240" w:lineRule="exact"/>
        <w:jc w:val="both"/>
        <w:rPr>
          <w:sz w:val="20"/>
          <w:szCs w:val="20"/>
        </w:rPr>
      </w:pPr>
    </w:p>
    <w:p w:rsidR="00CB2D49" w:rsidRPr="004A07F2" w:rsidRDefault="00CB2D49" w:rsidP="00CB2D49">
      <w:pPr>
        <w:spacing w:line="240" w:lineRule="exact"/>
        <w:jc w:val="both"/>
        <w:rPr>
          <w:sz w:val="20"/>
          <w:szCs w:val="20"/>
        </w:rPr>
      </w:pPr>
    </w:p>
    <w:p w:rsidR="00CB2D49" w:rsidRPr="004A07F2" w:rsidRDefault="00CB2D49" w:rsidP="00CB2D49">
      <w:pPr>
        <w:spacing w:line="240" w:lineRule="exact"/>
        <w:jc w:val="both"/>
        <w:rPr>
          <w:sz w:val="20"/>
          <w:szCs w:val="20"/>
        </w:rPr>
      </w:pPr>
    </w:p>
    <w:p w:rsidR="00CB2D49" w:rsidRPr="004A07F2" w:rsidRDefault="00CB2D49" w:rsidP="00CB2D49">
      <w:pPr>
        <w:spacing w:line="240" w:lineRule="exact"/>
        <w:jc w:val="both"/>
        <w:rPr>
          <w:sz w:val="20"/>
          <w:szCs w:val="20"/>
        </w:rPr>
      </w:pPr>
    </w:p>
    <w:p w:rsidR="00CB2D49" w:rsidRPr="004A07F2" w:rsidRDefault="00CB2D49" w:rsidP="00CB2D49">
      <w:pPr>
        <w:spacing w:line="240" w:lineRule="exact"/>
        <w:jc w:val="both"/>
        <w:rPr>
          <w:sz w:val="20"/>
          <w:szCs w:val="20"/>
        </w:rPr>
      </w:pPr>
    </w:p>
    <w:p w:rsidR="00CB2D49" w:rsidRPr="004A07F2" w:rsidRDefault="00CB2D49" w:rsidP="00CB2D49">
      <w:pPr>
        <w:spacing w:line="240" w:lineRule="exact"/>
        <w:jc w:val="both"/>
        <w:rPr>
          <w:sz w:val="20"/>
          <w:szCs w:val="20"/>
        </w:rPr>
      </w:pPr>
    </w:p>
    <w:p w:rsidR="00CB2D49" w:rsidRPr="004A07F2" w:rsidRDefault="00CB2D49" w:rsidP="00CB2D49">
      <w:pPr>
        <w:spacing w:line="240" w:lineRule="exact"/>
        <w:jc w:val="both"/>
        <w:rPr>
          <w:sz w:val="20"/>
          <w:szCs w:val="20"/>
        </w:rPr>
      </w:pPr>
    </w:p>
    <w:p w:rsidR="00CB2D49" w:rsidRPr="004A07F2" w:rsidRDefault="00CB2D49" w:rsidP="00CB2D49">
      <w:pPr>
        <w:spacing w:line="240" w:lineRule="exact"/>
        <w:jc w:val="both"/>
        <w:rPr>
          <w:sz w:val="20"/>
          <w:szCs w:val="20"/>
        </w:rPr>
      </w:pPr>
      <w:proofErr w:type="spellStart"/>
      <w:r w:rsidRPr="004A07F2">
        <w:rPr>
          <w:sz w:val="20"/>
          <w:szCs w:val="20"/>
        </w:rPr>
        <w:t>Логвенок</w:t>
      </w:r>
      <w:proofErr w:type="spellEnd"/>
      <w:r w:rsidRPr="004A07F2">
        <w:rPr>
          <w:sz w:val="20"/>
          <w:szCs w:val="20"/>
        </w:rPr>
        <w:t xml:space="preserve"> М.В.</w:t>
      </w:r>
    </w:p>
    <w:p w:rsidR="002A4D72" w:rsidRPr="004A07F2" w:rsidRDefault="00CB2D49" w:rsidP="009D26BD">
      <w:pPr>
        <w:jc w:val="both"/>
        <w:rPr>
          <w:sz w:val="20"/>
          <w:szCs w:val="20"/>
        </w:rPr>
      </w:pPr>
      <w:r w:rsidRPr="004A07F2">
        <w:rPr>
          <w:sz w:val="20"/>
          <w:szCs w:val="20"/>
        </w:rPr>
        <w:t>30-32-73</w:t>
      </w:r>
    </w:p>
    <w:p w:rsidR="002A4D72" w:rsidRPr="004A07F2" w:rsidRDefault="002A4D72" w:rsidP="002A4D72">
      <w:pPr>
        <w:spacing w:line="240" w:lineRule="exact"/>
        <w:jc w:val="both"/>
        <w:rPr>
          <w:sz w:val="20"/>
          <w:szCs w:val="20"/>
        </w:rPr>
      </w:pPr>
    </w:p>
    <w:p w:rsidR="002A4D72" w:rsidRPr="004A07F2" w:rsidRDefault="002A4D72" w:rsidP="002A4D72">
      <w:pPr>
        <w:spacing w:line="240" w:lineRule="exact"/>
        <w:jc w:val="both"/>
        <w:rPr>
          <w:sz w:val="20"/>
          <w:szCs w:val="20"/>
        </w:rPr>
      </w:pPr>
    </w:p>
    <w:p w:rsidR="002A4D72" w:rsidRPr="004A07F2" w:rsidRDefault="002A4D72" w:rsidP="002A4D72">
      <w:pPr>
        <w:spacing w:line="240" w:lineRule="exact"/>
        <w:jc w:val="both"/>
        <w:rPr>
          <w:sz w:val="20"/>
          <w:szCs w:val="20"/>
        </w:rPr>
      </w:pPr>
    </w:p>
    <w:p w:rsidR="002A4D72" w:rsidRPr="004A07F2" w:rsidRDefault="002A4D72" w:rsidP="002A4D72">
      <w:pPr>
        <w:spacing w:line="240" w:lineRule="exact"/>
        <w:jc w:val="both"/>
        <w:rPr>
          <w:sz w:val="20"/>
          <w:szCs w:val="20"/>
        </w:rPr>
      </w:pPr>
    </w:p>
    <w:p w:rsidR="002A4D72" w:rsidRPr="004A07F2" w:rsidRDefault="002A4D72" w:rsidP="002A4D72">
      <w:pPr>
        <w:spacing w:line="240" w:lineRule="exact"/>
        <w:jc w:val="both"/>
        <w:rPr>
          <w:sz w:val="20"/>
          <w:szCs w:val="20"/>
        </w:rPr>
      </w:pPr>
    </w:p>
    <w:p w:rsidR="002A4D72" w:rsidRPr="004A07F2" w:rsidRDefault="002A4D72" w:rsidP="002A4D72">
      <w:pPr>
        <w:spacing w:line="240" w:lineRule="exact"/>
        <w:jc w:val="both"/>
        <w:rPr>
          <w:sz w:val="20"/>
          <w:szCs w:val="20"/>
        </w:rPr>
      </w:pPr>
    </w:p>
    <w:p w:rsidR="002A4D72" w:rsidRPr="004A07F2" w:rsidRDefault="002A4D72" w:rsidP="002A4D72">
      <w:pPr>
        <w:spacing w:line="240" w:lineRule="exact"/>
        <w:jc w:val="both"/>
        <w:rPr>
          <w:sz w:val="20"/>
          <w:szCs w:val="20"/>
        </w:rPr>
      </w:pPr>
    </w:p>
    <w:p w:rsidR="002A4D72" w:rsidRPr="004A07F2" w:rsidRDefault="002A4D72" w:rsidP="002A4D72">
      <w:pPr>
        <w:spacing w:line="240" w:lineRule="exact"/>
        <w:jc w:val="both"/>
        <w:rPr>
          <w:sz w:val="20"/>
          <w:szCs w:val="20"/>
        </w:rPr>
      </w:pPr>
    </w:p>
    <w:p w:rsidR="002A4D72" w:rsidRPr="004A07F2" w:rsidRDefault="002A4D72" w:rsidP="002A4D72">
      <w:pPr>
        <w:spacing w:line="240" w:lineRule="exact"/>
        <w:jc w:val="both"/>
        <w:rPr>
          <w:sz w:val="20"/>
          <w:szCs w:val="20"/>
        </w:rPr>
      </w:pPr>
    </w:p>
    <w:p w:rsidR="002A4D72" w:rsidRPr="004A07F2" w:rsidRDefault="002A4D72" w:rsidP="002A4D72">
      <w:pPr>
        <w:spacing w:line="240" w:lineRule="exact"/>
        <w:jc w:val="both"/>
        <w:rPr>
          <w:sz w:val="20"/>
          <w:szCs w:val="20"/>
        </w:rPr>
      </w:pPr>
    </w:p>
    <w:p w:rsidR="002A4D72" w:rsidRPr="004A07F2" w:rsidRDefault="002A4D72" w:rsidP="002A4D72">
      <w:pPr>
        <w:spacing w:line="240" w:lineRule="exact"/>
        <w:jc w:val="both"/>
        <w:rPr>
          <w:sz w:val="20"/>
          <w:szCs w:val="20"/>
        </w:rPr>
      </w:pPr>
    </w:p>
    <w:p w:rsidR="002A4D72" w:rsidRPr="004A07F2" w:rsidRDefault="002A4D72" w:rsidP="002A4D72">
      <w:pPr>
        <w:spacing w:line="240" w:lineRule="exact"/>
        <w:jc w:val="both"/>
        <w:rPr>
          <w:sz w:val="20"/>
          <w:szCs w:val="20"/>
        </w:rPr>
      </w:pPr>
    </w:p>
    <w:p w:rsidR="002A4D72" w:rsidRPr="004A07F2" w:rsidRDefault="002A4D72" w:rsidP="002A4D72">
      <w:pPr>
        <w:spacing w:line="240" w:lineRule="exact"/>
        <w:jc w:val="both"/>
        <w:rPr>
          <w:sz w:val="20"/>
          <w:szCs w:val="20"/>
        </w:rPr>
      </w:pPr>
    </w:p>
    <w:p w:rsidR="008A6F59" w:rsidRPr="004A07F2" w:rsidRDefault="008A6F59" w:rsidP="002A4D72">
      <w:pPr>
        <w:spacing w:line="240" w:lineRule="exact"/>
        <w:jc w:val="both"/>
        <w:rPr>
          <w:sz w:val="20"/>
          <w:szCs w:val="20"/>
        </w:rPr>
      </w:pPr>
    </w:p>
    <w:p w:rsidR="008A6F59" w:rsidRPr="00B05AFF" w:rsidRDefault="008A6F59" w:rsidP="002A4D72">
      <w:pPr>
        <w:spacing w:line="240" w:lineRule="exact"/>
        <w:jc w:val="both"/>
        <w:rPr>
          <w:sz w:val="20"/>
          <w:szCs w:val="20"/>
        </w:rPr>
      </w:pPr>
    </w:p>
    <w:p w:rsidR="008A6F59" w:rsidRPr="00B05AFF" w:rsidRDefault="008A6F59" w:rsidP="002A4D72">
      <w:pPr>
        <w:spacing w:line="240" w:lineRule="exact"/>
        <w:jc w:val="both"/>
        <w:rPr>
          <w:sz w:val="20"/>
          <w:szCs w:val="20"/>
        </w:rPr>
      </w:pPr>
    </w:p>
    <w:p w:rsidR="008A6F59" w:rsidRDefault="008A6F59" w:rsidP="002A4D72">
      <w:pPr>
        <w:spacing w:line="240" w:lineRule="exact"/>
        <w:jc w:val="both"/>
        <w:rPr>
          <w:sz w:val="20"/>
          <w:szCs w:val="20"/>
        </w:rPr>
      </w:pPr>
    </w:p>
    <w:sectPr w:rsidR="008A6F59" w:rsidSect="005748D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F16" w:rsidRDefault="00290F16">
      <w:r>
        <w:separator/>
      </w:r>
    </w:p>
  </w:endnote>
  <w:endnote w:type="continuationSeparator" w:id="0">
    <w:p w:rsidR="00290F16" w:rsidRDefault="0029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F16" w:rsidRDefault="00290F16">
      <w:r>
        <w:separator/>
      </w:r>
    </w:p>
  </w:footnote>
  <w:footnote w:type="continuationSeparator" w:id="0">
    <w:p w:rsidR="00290F16" w:rsidRDefault="00290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4289D"/>
    <w:multiLevelType w:val="hybridMultilevel"/>
    <w:tmpl w:val="91C80D6A"/>
    <w:lvl w:ilvl="0" w:tplc="F1F4D6D8">
      <w:start w:val="4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/>
      </w:rPr>
    </w:lvl>
    <w:lvl w:ilvl="1" w:tplc="98FED2E0">
      <w:start w:val="1"/>
      <w:numFmt w:val="bullet"/>
      <w:lvlText w:val="o"/>
      <w:lvlJc w:val="left"/>
      <w:pPr>
        <w:ind w:left="1620" w:hanging="360"/>
      </w:pPr>
      <w:rPr>
        <w:rFonts w:ascii="Courier New" w:hAnsi="Courier New"/>
      </w:rPr>
    </w:lvl>
    <w:lvl w:ilvl="2" w:tplc="65201B80">
      <w:start w:val="1"/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 w:tplc="656429FA">
      <w:start w:val="1"/>
      <w:numFmt w:val="bullet"/>
      <w:lvlText w:val=""/>
      <w:lvlJc w:val="left"/>
      <w:pPr>
        <w:ind w:left="3060" w:hanging="360"/>
      </w:pPr>
      <w:rPr>
        <w:rFonts w:ascii="Symbol" w:hAnsi="Symbol"/>
      </w:rPr>
    </w:lvl>
    <w:lvl w:ilvl="4" w:tplc="C27474B2">
      <w:start w:val="1"/>
      <w:numFmt w:val="bullet"/>
      <w:lvlText w:val="o"/>
      <w:lvlJc w:val="left"/>
      <w:pPr>
        <w:ind w:left="3780" w:hanging="360"/>
      </w:pPr>
      <w:rPr>
        <w:rFonts w:ascii="Courier New" w:hAnsi="Courier New"/>
      </w:rPr>
    </w:lvl>
    <w:lvl w:ilvl="5" w:tplc="37E0FD2A">
      <w:start w:val="1"/>
      <w:numFmt w:val="bullet"/>
      <w:lvlText w:val=""/>
      <w:lvlJc w:val="left"/>
      <w:pPr>
        <w:ind w:left="4500" w:hanging="360"/>
      </w:pPr>
      <w:rPr>
        <w:rFonts w:ascii="Wingdings" w:hAnsi="Wingdings"/>
      </w:rPr>
    </w:lvl>
    <w:lvl w:ilvl="6" w:tplc="E21CE190">
      <w:start w:val="1"/>
      <w:numFmt w:val="bullet"/>
      <w:lvlText w:val=""/>
      <w:lvlJc w:val="left"/>
      <w:pPr>
        <w:ind w:left="5220" w:hanging="360"/>
      </w:pPr>
      <w:rPr>
        <w:rFonts w:ascii="Symbol" w:hAnsi="Symbol"/>
      </w:rPr>
    </w:lvl>
    <w:lvl w:ilvl="7" w:tplc="D70A4C04">
      <w:start w:val="1"/>
      <w:numFmt w:val="bullet"/>
      <w:lvlText w:val="o"/>
      <w:lvlJc w:val="left"/>
      <w:pPr>
        <w:ind w:left="5940" w:hanging="360"/>
      </w:pPr>
      <w:rPr>
        <w:rFonts w:ascii="Courier New" w:hAnsi="Courier New"/>
      </w:rPr>
    </w:lvl>
    <w:lvl w:ilvl="8" w:tplc="A4C0D29E">
      <w:start w:val="1"/>
      <w:numFmt w:val="bullet"/>
      <w:lvlText w:val=""/>
      <w:lvlJc w:val="left"/>
      <w:pPr>
        <w:ind w:left="6660" w:hanging="360"/>
      </w:pPr>
      <w:rPr>
        <w:rFonts w:ascii="Wingdings" w:hAnsi="Wingdings"/>
      </w:rPr>
    </w:lvl>
  </w:abstractNum>
  <w:abstractNum w:abstractNumId="1">
    <w:nsid w:val="16BD0F7C"/>
    <w:multiLevelType w:val="multilevel"/>
    <w:tmpl w:val="EFB0FB6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208E14E8"/>
    <w:multiLevelType w:val="hybridMultilevel"/>
    <w:tmpl w:val="643A9896"/>
    <w:lvl w:ilvl="0" w:tplc="1FD8E29C">
      <w:start w:val="1"/>
      <w:numFmt w:val="decimal"/>
      <w:lvlText w:val="%1."/>
      <w:lvlJc w:val="left"/>
    </w:lvl>
    <w:lvl w:ilvl="1" w:tplc="10B68F36">
      <w:start w:val="1"/>
      <w:numFmt w:val="lowerLetter"/>
      <w:lvlText w:val="%2."/>
      <w:lvlJc w:val="left"/>
      <w:pPr>
        <w:ind w:left="1440" w:hanging="360"/>
      </w:pPr>
    </w:lvl>
    <w:lvl w:ilvl="2" w:tplc="7AE4F788">
      <w:start w:val="1"/>
      <w:numFmt w:val="lowerRoman"/>
      <w:lvlText w:val="%3."/>
      <w:lvlJc w:val="right"/>
      <w:pPr>
        <w:ind w:left="2160" w:hanging="180"/>
      </w:pPr>
    </w:lvl>
    <w:lvl w:ilvl="3" w:tplc="E6D4DA8A">
      <w:start w:val="1"/>
      <w:numFmt w:val="decimal"/>
      <w:lvlText w:val="%4."/>
      <w:lvlJc w:val="left"/>
      <w:pPr>
        <w:ind w:left="2880" w:hanging="360"/>
      </w:pPr>
    </w:lvl>
    <w:lvl w:ilvl="4" w:tplc="6D500BEC">
      <w:start w:val="1"/>
      <w:numFmt w:val="lowerLetter"/>
      <w:lvlText w:val="%5."/>
      <w:lvlJc w:val="left"/>
      <w:pPr>
        <w:ind w:left="3600" w:hanging="360"/>
      </w:pPr>
    </w:lvl>
    <w:lvl w:ilvl="5" w:tplc="A4DE50AE">
      <w:start w:val="1"/>
      <w:numFmt w:val="lowerRoman"/>
      <w:lvlText w:val="%6."/>
      <w:lvlJc w:val="right"/>
      <w:pPr>
        <w:ind w:left="4320" w:hanging="180"/>
      </w:pPr>
    </w:lvl>
    <w:lvl w:ilvl="6" w:tplc="8BC0CBAE">
      <w:start w:val="1"/>
      <w:numFmt w:val="decimal"/>
      <w:lvlText w:val="%7."/>
      <w:lvlJc w:val="left"/>
      <w:pPr>
        <w:ind w:left="5040" w:hanging="360"/>
      </w:pPr>
    </w:lvl>
    <w:lvl w:ilvl="7" w:tplc="866AF6D2">
      <w:start w:val="1"/>
      <w:numFmt w:val="lowerLetter"/>
      <w:lvlText w:val="%8."/>
      <w:lvlJc w:val="left"/>
      <w:pPr>
        <w:ind w:left="5760" w:hanging="360"/>
      </w:pPr>
    </w:lvl>
    <w:lvl w:ilvl="8" w:tplc="9B4C37C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84FE0"/>
    <w:multiLevelType w:val="hybridMultilevel"/>
    <w:tmpl w:val="F43098B2"/>
    <w:lvl w:ilvl="0" w:tplc="7FD46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DF284A8">
      <w:start w:val="1"/>
      <w:numFmt w:val="lowerLetter"/>
      <w:lvlText w:val="%2."/>
      <w:lvlJc w:val="left"/>
      <w:pPr>
        <w:ind w:left="1789" w:hanging="360"/>
      </w:pPr>
    </w:lvl>
    <w:lvl w:ilvl="2" w:tplc="A4361C5E">
      <w:start w:val="1"/>
      <w:numFmt w:val="lowerRoman"/>
      <w:lvlText w:val="%3."/>
      <w:lvlJc w:val="right"/>
      <w:pPr>
        <w:ind w:left="2509" w:hanging="180"/>
      </w:pPr>
    </w:lvl>
    <w:lvl w:ilvl="3" w:tplc="81BCB0C0">
      <w:start w:val="1"/>
      <w:numFmt w:val="decimal"/>
      <w:lvlText w:val="%4."/>
      <w:lvlJc w:val="left"/>
      <w:pPr>
        <w:ind w:left="3229" w:hanging="360"/>
      </w:pPr>
    </w:lvl>
    <w:lvl w:ilvl="4" w:tplc="3516DFCE">
      <w:start w:val="1"/>
      <w:numFmt w:val="lowerLetter"/>
      <w:lvlText w:val="%5."/>
      <w:lvlJc w:val="left"/>
      <w:pPr>
        <w:ind w:left="3949" w:hanging="360"/>
      </w:pPr>
    </w:lvl>
    <w:lvl w:ilvl="5" w:tplc="8A008922">
      <w:start w:val="1"/>
      <w:numFmt w:val="lowerRoman"/>
      <w:lvlText w:val="%6."/>
      <w:lvlJc w:val="right"/>
      <w:pPr>
        <w:ind w:left="4669" w:hanging="180"/>
      </w:pPr>
    </w:lvl>
    <w:lvl w:ilvl="6" w:tplc="4B56B8EE">
      <w:start w:val="1"/>
      <w:numFmt w:val="decimal"/>
      <w:lvlText w:val="%7."/>
      <w:lvlJc w:val="left"/>
      <w:pPr>
        <w:ind w:left="5389" w:hanging="360"/>
      </w:pPr>
    </w:lvl>
    <w:lvl w:ilvl="7" w:tplc="1A082320">
      <w:start w:val="1"/>
      <w:numFmt w:val="lowerLetter"/>
      <w:lvlText w:val="%8."/>
      <w:lvlJc w:val="left"/>
      <w:pPr>
        <w:ind w:left="6109" w:hanging="360"/>
      </w:pPr>
    </w:lvl>
    <w:lvl w:ilvl="8" w:tplc="0CF46086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CD1206"/>
    <w:multiLevelType w:val="hybridMultilevel"/>
    <w:tmpl w:val="2692FE02"/>
    <w:lvl w:ilvl="0" w:tplc="230C05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1E828BA">
      <w:start w:val="1"/>
      <w:numFmt w:val="lowerLetter"/>
      <w:lvlText w:val="%2."/>
      <w:lvlJc w:val="left"/>
      <w:pPr>
        <w:ind w:left="1789" w:hanging="360"/>
      </w:pPr>
    </w:lvl>
    <w:lvl w:ilvl="2" w:tplc="DF484956">
      <w:start w:val="1"/>
      <w:numFmt w:val="lowerRoman"/>
      <w:lvlText w:val="%3."/>
      <w:lvlJc w:val="right"/>
      <w:pPr>
        <w:ind w:left="2509" w:hanging="180"/>
      </w:pPr>
    </w:lvl>
    <w:lvl w:ilvl="3" w:tplc="F4DADABC">
      <w:start w:val="1"/>
      <w:numFmt w:val="decimal"/>
      <w:lvlText w:val="%4."/>
      <w:lvlJc w:val="left"/>
      <w:pPr>
        <w:ind w:left="3229" w:hanging="360"/>
      </w:pPr>
    </w:lvl>
    <w:lvl w:ilvl="4" w:tplc="07106DC4">
      <w:start w:val="1"/>
      <w:numFmt w:val="lowerLetter"/>
      <w:lvlText w:val="%5."/>
      <w:lvlJc w:val="left"/>
      <w:pPr>
        <w:ind w:left="3949" w:hanging="360"/>
      </w:pPr>
    </w:lvl>
    <w:lvl w:ilvl="5" w:tplc="819EF536">
      <w:start w:val="1"/>
      <w:numFmt w:val="lowerRoman"/>
      <w:lvlText w:val="%6."/>
      <w:lvlJc w:val="right"/>
      <w:pPr>
        <w:ind w:left="4669" w:hanging="180"/>
      </w:pPr>
    </w:lvl>
    <w:lvl w:ilvl="6" w:tplc="9E582E5C">
      <w:start w:val="1"/>
      <w:numFmt w:val="decimal"/>
      <w:lvlText w:val="%7."/>
      <w:lvlJc w:val="left"/>
      <w:pPr>
        <w:ind w:left="5389" w:hanging="360"/>
      </w:pPr>
    </w:lvl>
    <w:lvl w:ilvl="7" w:tplc="D6B21D02">
      <w:start w:val="1"/>
      <w:numFmt w:val="lowerLetter"/>
      <w:lvlText w:val="%8."/>
      <w:lvlJc w:val="left"/>
      <w:pPr>
        <w:ind w:left="6109" w:hanging="360"/>
      </w:pPr>
    </w:lvl>
    <w:lvl w:ilvl="8" w:tplc="27F8C2EE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094A46"/>
    <w:multiLevelType w:val="hybridMultilevel"/>
    <w:tmpl w:val="415A765C"/>
    <w:lvl w:ilvl="0" w:tplc="1DD26986">
      <w:start w:val="1"/>
      <w:numFmt w:val="decimal"/>
      <w:lvlText w:val="%1."/>
      <w:lvlJc w:val="left"/>
    </w:lvl>
    <w:lvl w:ilvl="1" w:tplc="C96CE7B6">
      <w:start w:val="1"/>
      <w:numFmt w:val="lowerLetter"/>
      <w:lvlText w:val="%2."/>
      <w:lvlJc w:val="left"/>
      <w:pPr>
        <w:ind w:left="1440" w:hanging="360"/>
      </w:pPr>
    </w:lvl>
    <w:lvl w:ilvl="2" w:tplc="BB6243AE">
      <w:start w:val="1"/>
      <w:numFmt w:val="lowerRoman"/>
      <w:lvlText w:val="%3."/>
      <w:lvlJc w:val="right"/>
      <w:pPr>
        <w:ind w:left="2160" w:hanging="180"/>
      </w:pPr>
    </w:lvl>
    <w:lvl w:ilvl="3" w:tplc="F4389B68">
      <w:start w:val="1"/>
      <w:numFmt w:val="decimal"/>
      <w:lvlText w:val="%4."/>
      <w:lvlJc w:val="left"/>
      <w:pPr>
        <w:ind w:left="2880" w:hanging="360"/>
      </w:pPr>
    </w:lvl>
    <w:lvl w:ilvl="4" w:tplc="7778B2AA">
      <w:start w:val="1"/>
      <w:numFmt w:val="lowerLetter"/>
      <w:lvlText w:val="%5."/>
      <w:lvlJc w:val="left"/>
      <w:pPr>
        <w:ind w:left="3600" w:hanging="360"/>
      </w:pPr>
    </w:lvl>
    <w:lvl w:ilvl="5" w:tplc="94CCF772">
      <w:start w:val="1"/>
      <w:numFmt w:val="lowerRoman"/>
      <w:lvlText w:val="%6."/>
      <w:lvlJc w:val="right"/>
      <w:pPr>
        <w:ind w:left="4320" w:hanging="180"/>
      </w:pPr>
    </w:lvl>
    <w:lvl w:ilvl="6" w:tplc="7CCC12C2">
      <w:start w:val="1"/>
      <w:numFmt w:val="decimal"/>
      <w:lvlText w:val="%7."/>
      <w:lvlJc w:val="left"/>
      <w:pPr>
        <w:ind w:left="5040" w:hanging="360"/>
      </w:pPr>
    </w:lvl>
    <w:lvl w:ilvl="7" w:tplc="037297D4">
      <w:start w:val="1"/>
      <w:numFmt w:val="lowerLetter"/>
      <w:lvlText w:val="%8."/>
      <w:lvlJc w:val="left"/>
      <w:pPr>
        <w:ind w:left="5760" w:hanging="360"/>
      </w:pPr>
    </w:lvl>
    <w:lvl w:ilvl="8" w:tplc="446A27D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9B25C5"/>
    <w:multiLevelType w:val="hybridMultilevel"/>
    <w:tmpl w:val="5FFA5B0E"/>
    <w:lvl w:ilvl="0" w:tplc="99F02F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A50855E">
      <w:start w:val="1"/>
      <w:numFmt w:val="lowerLetter"/>
      <w:lvlText w:val="%2."/>
      <w:lvlJc w:val="left"/>
      <w:pPr>
        <w:ind w:left="1647" w:hanging="360"/>
      </w:pPr>
    </w:lvl>
    <w:lvl w:ilvl="2" w:tplc="EB78F744">
      <w:start w:val="1"/>
      <w:numFmt w:val="lowerRoman"/>
      <w:lvlText w:val="%3."/>
      <w:lvlJc w:val="right"/>
      <w:pPr>
        <w:ind w:left="2367" w:hanging="180"/>
      </w:pPr>
    </w:lvl>
    <w:lvl w:ilvl="3" w:tplc="9FA4CB2A">
      <w:start w:val="1"/>
      <w:numFmt w:val="decimal"/>
      <w:lvlText w:val="%4."/>
      <w:lvlJc w:val="left"/>
      <w:pPr>
        <w:ind w:left="3087" w:hanging="360"/>
      </w:pPr>
    </w:lvl>
    <w:lvl w:ilvl="4" w:tplc="A7FE3FB4">
      <w:start w:val="1"/>
      <w:numFmt w:val="lowerLetter"/>
      <w:lvlText w:val="%5."/>
      <w:lvlJc w:val="left"/>
      <w:pPr>
        <w:ind w:left="3807" w:hanging="360"/>
      </w:pPr>
    </w:lvl>
    <w:lvl w:ilvl="5" w:tplc="3104F0B6">
      <w:start w:val="1"/>
      <w:numFmt w:val="lowerRoman"/>
      <w:lvlText w:val="%6."/>
      <w:lvlJc w:val="right"/>
      <w:pPr>
        <w:ind w:left="4527" w:hanging="180"/>
      </w:pPr>
    </w:lvl>
    <w:lvl w:ilvl="6" w:tplc="3C84FF62">
      <w:start w:val="1"/>
      <w:numFmt w:val="decimal"/>
      <w:lvlText w:val="%7."/>
      <w:lvlJc w:val="left"/>
      <w:pPr>
        <w:ind w:left="5247" w:hanging="360"/>
      </w:pPr>
    </w:lvl>
    <w:lvl w:ilvl="7" w:tplc="07A483BA">
      <w:start w:val="1"/>
      <w:numFmt w:val="lowerLetter"/>
      <w:lvlText w:val="%8."/>
      <w:lvlJc w:val="left"/>
      <w:pPr>
        <w:ind w:left="5967" w:hanging="360"/>
      </w:pPr>
    </w:lvl>
    <w:lvl w:ilvl="8" w:tplc="E2F21648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BDE7BFE"/>
    <w:multiLevelType w:val="hybridMultilevel"/>
    <w:tmpl w:val="20F8275A"/>
    <w:lvl w:ilvl="0" w:tplc="121C2B9E">
      <w:start w:val="4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/>
      </w:rPr>
    </w:lvl>
    <w:lvl w:ilvl="1" w:tplc="B6E8821E">
      <w:start w:val="1"/>
      <w:numFmt w:val="bullet"/>
      <w:lvlText w:val="o"/>
      <w:lvlJc w:val="left"/>
      <w:pPr>
        <w:ind w:left="1620" w:hanging="360"/>
      </w:pPr>
      <w:rPr>
        <w:rFonts w:ascii="Courier New" w:hAnsi="Courier New"/>
      </w:rPr>
    </w:lvl>
    <w:lvl w:ilvl="2" w:tplc="1F8A45F2">
      <w:start w:val="1"/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 w:tplc="AC9EBD0A">
      <w:start w:val="1"/>
      <w:numFmt w:val="bullet"/>
      <w:lvlText w:val=""/>
      <w:lvlJc w:val="left"/>
      <w:pPr>
        <w:ind w:left="3060" w:hanging="360"/>
      </w:pPr>
      <w:rPr>
        <w:rFonts w:ascii="Symbol" w:hAnsi="Symbol"/>
      </w:rPr>
    </w:lvl>
    <w:lvl w:ilvl="4" w:tplc="A212FCA4">
      <w:start w:val="1"/>
      <w:numFmt w:val="bullet"/>
      <w:lvlText w:val="o"/>
      <w:lvlJc w:val="left"/>
      <w:pPr>
        <w:ind w:left="3780" w:hanging="360"/>
      </w:pPr>
      <w:rPr>
        <w:rFonts w:ascii="Courier New" w:hAnsi="Courier New"/>
      </w:rPr>
    </w:lvl>
    <w:lvl w:ilvl="5" w:tplc="CED8AB9E">
      <w:start w:val="1"/>
      <w:numFmt w:val="bullet"/>
      <w:lvlText w:val=""/>
      <w:lvlJc w:val="left"/>
      <w:pPr>
        <w:ind w:left="4500" w:hanging="360"/>
      </w:pPr>
      <w:rPr>
        <w:rFonts w:ascii="Wingdings" w:hAnsi="Wingdings"/>
      </w:rPr>
    </w:lvl>
    <w:lvl w:ilvl="6" w:tplc="54105116">
      <w:start w:val="1"/>
      <w:numFmt w:val="bullet"/>
      <w:lvlText w:val=""/>
      <w:lvlJc w:val="left"/>
      <w:pPr>
        <w:ind w:left="5220" w:hanging="360"/>
      </w:pPr>
      <w:rPr>
        <w:rFonts w:ascii="Symbol" w:hAnsi="Symbol"/>
      </w:rPr>
    </w:lvl>
    <w:lvl w:ilvl="7" w:tplc="4E44D462">
      <w:start w:val="1"/>
      <w:numFmt w:val="bullet"/>
      <w:lvlText w:val="o"/>
      <w:lvlJc w:val="left"/>
      <w:pPr>
        <w:ind w:left="5940" w:hanging="360"/>
      </w:pPr>
      <w:rPr>
        <w:rFonts w:ascii="Courier New" w:hAnsi="Courier New"/>
      </w:rPr>
    </w:lvl>
    <w:lvl w:ilvl="8" w:tplc="2D6627A4">
      <w:start w:val="1"/>
      <w:numFmt w:val="bullet"/>
      <w:lvlText w:val=""/>
      <w:lvlJc w:val="left"/>
      <w:pPr>
        <w:ind w:left="6660" w:hanging="360"/>
      </w:pPr>
      <w:rPr>
        <w:rFonts w:ascii="Wingdings" w:hAnsi="Wingdings"/>
      </w:rPr>
    </w:lvl>
  </w:abstractNum>
  <w:abstractNum w:abstractNumId="8">
    <w:nsid w:val="46D10A72"/>
    <w:multiLevelType w:val="hybridMultilevel"/>
    <w:tmpl w:val="B1189BDC"/>
    <w:lvl w:ilvl="0" w:tplc="D2000582">
      <w:start w:val="1"/>
      <w:numFmt w:val="decimal"/>
      <w:lvlText w:val="%1."/>
      <w:lvlJc w:val="left"/>
    </w:lvl>
    <w:lvl w:ilvl="1" w:tplc="A5AC2E8A">
      <w:start w:val="1"/>
      <w:numFmt w:val="lowerLetter"/>
      <w:lvlText w:val="%2."/>
      <w:lvlJc w:val="left"/>
      <w:pPr>
        <w:ind w:left="1440" w:hanging="360"/>
      </w:pPr>
    </w:lvl>
    <w:lvl w:ilvl="2" w:tplc="E6DC034A">
      <w:start w:val="1"/>
      <w:numFmt w:val="lowerRoman"/>
      <w:lvlText w:val="%3."/>
      <w:lvlJc w:val="right"/>
      <w:pPr>
        <w:ind w:left="2160" w:hanging="180"/>
      </w:pPr>
    </w:lvl>
    <w:lvl w:ilvl="3" w:tplc="698ED90A">
      <w:start w:val="1"/>
      <w:numFmt w:val="decimal"/>
      <w:lvlText w:val="%4."/>
      <w:lvlJc w:val="left"/>
      <w:pPr>
        <w:ind w:left="2880" w:hanging="360"/>
      </w:pPr>
    </w:lvl>
    <w:lvl w:ilvl="4" w:tplc="D7DEE628">
      <w:start w:val="1"/>
      <w:numFmt w:val="lowerLetter"/>
      <w:lvlText w:val="%5."/>
      <w:lvlJc w:val="left"/>
      <w:pPr>
        <w:ind w:left="3600" w:hanging="360"/>
      </w:pPr>
    </w:lvl>
    <w:lvl w:ilvl="5" w:tplc="2B524A2E">
      <w:start w:val="1"/>
      <w:numFmt w:val="lowerRoman"/>
      <w:lvlText w:val="%6."/>
      <w:lvlJc w:val="right"/>
      <w:pPr>
        <w:ind w:left="4320" w:hanging="180"/>
      </w:pPr>
    </w:lvl>
    <w:lvl w:ilvl="6" w:tplc="4D865B58">
      <w:start w:val="1"/>
      <w:numFmt w:val="decimal"/>
      <w:lvlText w:val="%7."/>
      <w:lvlJc w:val="left"/>
      <w:pPr>
        <w:ind w:left="5040" w:hanging="360"/>
      </w:pPr>
    </w:lvl>
    <w:lvl w:ilvl="7" w:tplc="AAC82E56">
      <w:start w:val="1"/>
      <w:numFmt w:val="lowerLetter"/>
      <w:lvlText w:val="%8."/>
      <w:lvlJc w:val="left"/>
      <w:pPr>
        <w:ind w:left="5760" w:hanging="360"/>
      </w:pPr>
    </w:lvl>
    <w:lvl w:ilvl="8" w:tplc="000A0054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804A5F"/>
    <w:multiLevelType w:val="hybridMultilevel"/>
    <w:tmpl w:val="D244FD18"/>
    <w:lvl w:ilvl="0" w:tplc="2906557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09D2063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82EC32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4E0151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EC9E089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D43466C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84452A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1320349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07CCA9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>
    <w:nsid w:val="56791CEA"/>
    <w:multiLevelType w:val="hybridMultilevel"/>
    <w:tmpl w:val="FA46F340"/>
    <w:lvl w:ilvl="0" w:tplc="740663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5D6A816">
      <w:start w:val="1"/>
      <w:numFmt w:val="lowerLetter"/>
      <w:lvlText w:val="%2."/>
      <w:lvlJc w:val="left"/>
      <w:pPr>
        <w:ind w:left="1789" w:hanging="360"/>
      </w:pPr>
    </w:lvl>
    <w:lvl w:ilvl="2" w:tplc="CF2C432E">
      <w:start w:val="1"/>
      <w:numFmt w:val="lowerRoman"/>
      <w:lvlText w:val="%3."/>
      <w:lvlJc w:val="right"/>
      <w:pPr>
        <w:ind w:left="2509" w:hanging="180"/>
      </w:pPr>
    </w:lvl>
    <w:lvl w:ilvl="3" w:tplc="AB602330">
      <w:start w:val="1"/>
      <w:numFmt w:val="decimal"/>
      <w:lvlText w:val="%4."/>
      <w:lvlJc w:val="left"/>
      <w:pPr>
        <w:ind w:left="3229" w:hanging="360"/>
      </w:pPr>
    </w:lvl>
    <w:lvl w:ilvl="4" w:tplc="53AC3D32">
      <w:start w:val="1"/>
      <w:numFmt w:val="lowerLetter"/>
      <w:lvlText w:val="%5."/>
      <w:lvlJc w:val="left"/>
      <w:pPr>
        <w:ind w:left="3949" w:hanging="360"/>
      </w:pPr>
    </w:lvl>
    <w:lvl w:ilvl="5" w:tplc="23A8511C">
      <w:start w:val="1"/>
      <w:numFmt w:val="lowerRoman"/>
      <w:lvlText w:val="%6."/>
      <w:lvlJc w:val="right"/>
      <w:pPr>
        <w:ind w:left="4669" w:hanging="180"/>
      </w:pPr>
    </w:lvl>
    <w:lvl w:ilvl="6" w:tplc="37B802CA">
      <w:start w:val="1"/>
      <w:numFmt w:val="decimal"/>
      <w:lvlText w:val="%7."/>
      <w:lvlJc w:val="left"/>
      <w:pPr>
        <w:ind w:left="5389" w:hanging="360"/>
      </w:pPr>
    </w:lvl>
    <w:lvl w:ilvl="7" w:tplc="7366AAEE">
      <w:start w:val="1"/>
      <w:numFmt w:val="lowerLetter"/>
      <w:lvlText w:val="%8."/>
      <w:lvlJc w:val="left"/>
      <w:pPr>
        <w:ind w:left="6109" w:hanging="360"/>
      </w:pPr>
    </w:lvl>
    <w:lvl w:ilvl="8" w:tplc="126AB7EC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D40718D"/>
    <w:multiLevelType w:val="hybridMultilevel"/>
    <w:tmpl w:val="DD7688BA"/>
    <w:lvl w:ilvl="0" w:tplc="F0EC1AC0">
      <w:start w:val="1"/>
      <w:numFmt w:val="decimal"/>
      <w:lvlText w:val="%1."/>
      <w:lvlJc w:val="left"/>
    </w:lvl>
    <w:lvl w:ilvl="1" w:tplc="82EE45F6">
      <w:start w:val="1"/>
      <w:numFmt w:val="lowerLetter"/>
      <w:lvlText w:val="%2."/>
      <w:lvlJc w:val="left"/>
      <w:pPr>
        <w:ind w:left="1440" w:hanging="360"/>
      </w:pPr>
    </w:lvl>
    <w:lvl w:ilvl="2" w:tplc="7CC86892">
      <w:start w:val="1"/>
      <w:numFmt w:val="lowerRoman"/>
      <w:lvlText w:val="%3."/>
      <w:lvlJc w:val="right"/>
      <w:pPr>
        <w:ind w:left="2160" w:hanging="180"/>
      </w:pPr>
    </w:lvl>
    <w:lvl w:ilvl="3" w:tplc="2694501C">
      <w:start w:val="1"/>
      <w:numFmt w:val="decimal"/>
      <w:lvlText w:val="%4."/>
      <w:lvlJc w:val="left"/>
      <w:pPr>
        <w:ind w:left="2880" w:hanging="360"/>
      </w:pPr>
    </w:lvl>
    <w:lvl w:ilvl="4" w:tplc="D2E42752">
      <w:start w:val="1"/>
      <w:numFmt w:val="lowerLetter"/>
      <w:lvlText w:val="%5."/>
      <w:lvlJc w:val="left"/>
      <w:pPr>
        <w:ind w:left="3600" w:hanging="360"/>
      </w:pPr>
    </w:lvl>
    <w:lvl w:ilvl="5" w:tplc="D0DAEAFE">
      <w:start w:val="1"/>
      <w:numFmt w:val="lowerRoman"/>
      <w:lvlText w:val="%6."/>
      <w:lvlJc w:val="right"/>
      <w:pPr>
        <w:ind w:left="4320" w:hanging="180"/>
      </w:pPr>
    </w:lvl>
    <w:lvl w:ilvl="6" w:tplc="BC849A4E">
      <w:start w:val="1"/>
      <w:numFmt w:val="decimal"/>
      <w:lvlText w:val="%7."/>
      <w:lvlJc w:val="left"/>
      <w:pPr>
        <w:ind w:left="5040" w:hanging="360"/>
      </w:pPr>
    </w:lvl>
    <w:lvl w:ilvl="7" w:tplc="318AE5BE">
      <w:start w:val="1"/>
      <w:numFmt w:val="lowerLetter"/>
      <w:lvlText w:val="%8."/>
      <w:lvlJc w:val="left"/>
      <w:pPr>
        <w:ind w:left="5760" w:hanging="360"/>
      </w:pPr>
    </w:lvl>
    <w:lvl w:ilvl="8" w:tplc="5956A5B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283A78"/>
    <w:multiLevelType w:val="hybridMultilevel"/>
    <w:tmpl w:val="899CD03E"/>
    <w:lvl w:ilvl="0" w:tplc="73C8386E">
      <w:start w:val="1"/>
      <w:numFmt w:val="decimal"/>
      <w:lvlText w:val="%1."/>
      <w:lvlJc w:val="left"/>
    </w:lvl>
    <w:lvl w:ilvl="1" w:tplc="32C29370">
      <w:start w:val="1"/>
      <w:numFmt w:val="lowerLetter"/>
      <w:lvlText w:val="%2."/>
      <w:lvlJc w:val="left"/>
      <w:pPr>
        <w:ind w:left="1440" w:hanging="360"/>
      </w:pPr>
    </w:lvl>
    <w:lvl w:ilvl="2" w:tplc="98BA9EA6">
      <w:start w:val="1"/>
      <w:numFmt w:val="lowerRoman"/>
      <w:lvlText w:val="%3."/>
      <w:lvlJc w:val="right"/>
      <w:pPr>
        <w:ind w:left="2160" w:hanging="180"/>
      </w:pPr>
    </w:lvl>
    <w:lvl w:ilvl="3" w:tplc="F370D524">
      <w:start w:val="1"/>
      <w:numFmt w:val="decimal"/>
      <w:lvlText w:val="%4."/>
      <w:lvlJc w:val="left"/>
      <w:pPr>
        <w:ind w:left="2880" w:hanging="360"/>
      </w:pPr>
    </w:lvl>
    <w:lvl w:ilvl="4" w:tplc="525C1718">
      <w:start w:val="1"/>
      <w:numFmt w:val="lowerLetter"/>
      <w:lvlText w:val="%5."/>
      <w:lvlJc w:val="left"/>
      <w:pPr>
        <w:ind w:left="3600" w:hanging="360"/>
      </w:pPr>
    </w:lvl>
    <w:lvl w:ilvl="5" w:tplc="365E011E">
      <w:start w:val="1"/>
      <w:numFmt w:val="lowerRoman"/>
      <w:lvlText w:val="%6."/>
      <w:lvlJc w:val="right"/>
      <w:pPr>
        <w:ind w:left="4320" w:hanging="180"/>
      </w:pPr>
    </w:lvl>
    <w:lvl w:ilvl="6" w:tplc="43DCB530">
      <w:start w:val="1"/>
      <w:numFmt w:val="decimal"/>
      <w:lvlText w:val="%7."/>
      <w:lvlJc w:val="left"/>
      <w:pPr>
        <w:ind w:left="5040" w:hanging="360"/>
      </w:pPr>
    </w:lvl>
    <w:lvl w:ilvl="7" w:tplc="99DC20CE">
      <w:start w:val="1"/>
      <w:numFmt w:val="lowerLetter"/>
      <w:lvlText w:val="%8."/>
      <w:lvlJc w:val="left"/>
      <w:pPr>
        <w:ind w:left="5760" w:hanging="360"/>
      </w:pPr>
    </w:lvl>
    <w:lvl w:ilvl="8" w:tplc="C866969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46281C"/>
    <w:multiLevelType w:val="hybridMultilevel"/>
    <w:tmpl w:val="0378592A"/>
    <w:lvl w:ilvl="0" w:tplc="250C9F28">
      <w:start w:val="1"/>
      <w:numFmt w:val="decimal"/>
      <w:lvlText w:val="%1."/>
      <w:lvlJc w:val="left"/>
      <w:pPr>
        <w:ind w:left="900" w:hanging="360"/>
      </w:pPr>
    </w:lvl>
    <w:lvl w:ilvl="1" w:tplc="30C8B87C">
      <w:start w:val="1"/>
      <w:numFmt w:val="lowerLetter"/>
      <w:lvlText w:val="%2."/>
      <w:lvlJc w:val="left"/>
      <w:pPr>
        <w:ind w:left="1620" w:hanging="360"/>
      </w:pPr>
    </w:lvl>
    <w:lvl w:ilvl="2" w:tplc="167AA7D4">
      <w:start w:val="1"/>
      <w:numFmt w:val="lowerRoman"/>
      <w:lvlText w:val="%3."/>
      <w:lvlJc w:val="right"/>
      <w:pPr>
        <w:ind w:left="2340" w:hanging="180"/>
      </w:pPr>
    </w:lvl>
    <w:lvl w:ilvl="3" w:tplc="0F1ABE32">
      <w:start w:val="1"/>
      <w:numFmt w:val="decimal"/>
      <w:lvlText w:val="%4."/>
      <w:lvlJc w:val="left"/>
      <w:pPr>
        <w:ind w:left="3060" w:hanging="360"/>
      </w:pPr>
    </w:lvl>
    <w:lvl w:ilvl="4" w:tplc="197616CE">
      <w:start w:val="1"/>
      <w:numFmt w:val="lowerLetter"/>
      <w:lvlText w:val="%5."/>
      <w:lvlJc w:val="left"/>
      <w:pPr>
        <w:ind w:left="3780" w:hanging="360"/>
      </w:pPr>
    </w:lvl>
    <w:lvl w:ilvl="5" w:tplc="6644A208">
      <w:start w:val="1"/>
      <w:numFmt w:val="lowerRoman"/>
      <w:lvlText w:val="%6."/>
      <w:lvlJc w:val="right"/>
      <w:pPr>
        <w:ind w:left="4500" w:hanging="180"/>
      </w:pPr>
    </w:lvl>
    <w:lvl w:ilvl="6" w:tplc="A33CB0CE">
      <w:start w:val="1"/>
      <w:numFmt w:val="decimal"/>
      <w:lvlText w:val="%7."/>
      <w:lvlJc w:val="left"/>
      <w:pPr>
        <w:ind w:left="5220" w:hanging="360"/>
      </w:pPr>
    </w:lvl>
    <w:lvl w:ilvl="7" w:tplc="44AE47F0">
      <w:start w:val="1"/>
      <w:numFmt w:val="lowerLetter"/>
      <w:lvlText w:val="%8."/>
      <w:lvlJc w:val="left"/>
      <w:pPr>
        <w:ind w:left="5940" w:hanging="360"/>
      </w:pPr>
    </w:lvl>
    <w:lvl w:ilvl="8" w:tplc="5188363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0"/>
  </w:num>
  <w:num w:numId="5">
    <w:abstractNumId w:val="5"/>
  </w:num>
  <w:num w:numId="6">
    <w:abstractNumId w:val="13"/>
  </w:num>
  <w:num w:numId="7">
    <w:abstractNumId w:val="7"/>
  </w:num>
  <w:num w:numId="8">
    <w:abstractNumId w:val="0"/>
  </w:num>
  <w:num w:numId="9">
    <w:abstractNumId w:val="9"/>
  </w:num>
  <w:num w:numId="10">
    <w:abstractNumId w:val="12"/>
  </w:num>
  <w:num w:numId="11">
    <w:abstractNumId w:val="8"/>
  </w:num>
  <w:num w:numId="12">
    <w:abstractNumId w:val="11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DF0"/>
    <w:rsid w:val="0001283C"/>
    <w:rsid w:val="00033992"/>
    <w:rsid w:val="000411FE"/>
    <w:rsid w:val="000709EE"/>
    <w:rsid w:val="0007287D"/>
    <w:rsid w:val="000D4B48"/>
    <w:rsid w:val="000D56F0"/>
    <w:rsid w:val="000E63E5"/>
    <w:rsid w:val="000F1E4E"/>
    <w:rsid w:val="00171A5E"/>
    <w:rsid w:val="001749BA"/>
    <w:rsid w:val="00193AFB"/>
    <w:rsid w:val="001A485D"/>
    <w:rsid w:val="001B411E"/>
    <w:rsid w:val="001C128C"/>
    <w:rsid w:val="001D3194"/>
    <w:rsid w:val="00234561"/>
    <w:rsid w:val="00241AAC"/>
    <w:rsid w:val="002477BF"/>
    <w:rsid w:val="0025189E"/>
    <w:rsid w:val="00262401"/>
    <w:rsid w:val="00266D83"/>
    <w:rsid w:val="00290F16"/>
    <w:rsid w:val="00295181"/>
    <w:rsid w:val="002A4D72"/>
    <w:rsid w:val="002A6A04"/>
    <w:rsid w:val="002A7F54"/>
    <w:rsid w:val="002E09D7"/>
    <w:rsid w:val="0030007F"/>
    <w:rsid w:val="00364209"/>
    <w:rsid w:val="0036475D"/>
    <w:rsid w:val="00364DFA"/>
    <w:rsid w:val="003856E9"/>
    <w:rsid w:val="0039370A"/>
    <w:rsid w:val="003C5138"/>
    <w:rsid w:val="003D49D4"/>
    <w:rsid w:val="003D6456"/>
    <w:rsid w:val="003E7CD5"/>
    <w:rsid w:val="00440748"/>
    <w:rsid w:val="00442B9D"/>
    <w:rsid w:val="00464166"/>
    <w:rsid w:val="00464884"/>
    <w:rsid w:val="0046602A"/>
    <w:rsid w:val="00495B0B"/>
    <w:rsid w:val="004A07F2"/>
    <w:rsid w:val="004A7304"/>
    <w:rsid w:val="004E7725"/>
    <w:rsid w:val="005407CB"/>
    <w:rsid w:val="00546703"/>
    <w:rsid w:val="005473E5"/>
    <w:rsid w:val="005748D3"/>
    <w:rsid w:val="005760CD"/>
    <w:rsid w:val="0057737F"/>
    <w:rsid w:val="0059446B"/>
    <w:rsid w:val="005A2B39"/>
    <w:rsid w:val="005B183A"/>
    <w:rsid w:val="005C0C13"/>
    <w:rsid w:val="00603E07"/>
    <w:rsid w:val="006244CE"/>
    <w:rsid w:val="00625CF8"/>
    <w:rsid w:val="006757C2"/>
    <w:rsid w:val="006B7379"/>
    <w:rsid w:val="006C14E5"/>
    <w:rsid w:val="006C3163"/>
    <w:rsid w:val="006D5181"/>
    <w:rsid w:val="006D7484"/>
    <w:rsid w:val="006D7D0A"/>
    <w:rsid w:val="006E2F22"/>
    <w:rsid w:val="006E7BEC"/>
    <w:rsid w:val="00705F30"/>
    <w:rsid w:val="00706467"/>
    <w:rsid w:val="007305EB"/>
    <w:rsid w:val="00741682"/>
    <w:rsid w:val="007444BB"/>
    <w:rsid w:val="007502D0"/>
    <w:rsid w:val="00764C80"/>
    <w:rsid w:val="007662A7"/>
    <w:rsid w:val="00774E0D"/>
    <w:rsid w:val="00780049"/>
    <w:rsid w:val="00792465"/>
    <w:rsid w:val="007C2356"/>
    <w:rsid w:val="007D4909"/>
    <w:rsid w:val="007F6445"/>
    <w:rsid w:val="008709CB"/>
    <w:rsid w:val="00897B7D"/>
    <w:rsid w:val="008A338A"/>
    <w:rsid w:val="008A6F59"/>
    <w:rsid w:val="008C2285"/>
    <w:rsid w:val="008C4CEF"/>
    <w:rsid w:val="008F500C"/>
    <w:rsid w:val="008F5160"/>
    <w:rsid w:val="00900E7E"/>
    <w:rsid w:val="00902DF0"/>
    <w:rsid w:val="00930F91"/>
    <w:rsid w:val="00935A3D"/>
    <w:rsid w:val="00947C23"/>
    <w:rsid w:val="009545F9"/>
    <w:rsid w:val="0096052C"/>
    <w:rsid w:val="00972E0E"/>
    <w:rsid w:val="0098764F"/>
    <w:rsid w:val="009A13B2"/>
    <w:rsid w:val="009C02B5"/>
    <w:rsid w:val="009D1666"/>
    <w:rsid w:val="009D26BD"/>
    <w:rsid w:val="00A14E61"/>
    <w:rsid w:val="00AD220C"/>
    <w:rsid w:val="00AD3C47"/>
    <w:rsid w:val="00AE7975"/>
    <w:rsid w:val="00B04227"/>
    <w:rsid w:val="00B05AFF"/>
    <w:rsid w:val="00B34735"/>
    <w:rsid w:val="00B63C18"/>
    <w:rsid w:val="00B82E90"/>
    <w:rsid w:val="00B8381D"/>
    <w:rsid w:val="00B85095"/>
    <w:rsid w:val="00B92186"/>
    <w:rsid w:val="00BD0054"/>
    <w:rsid w:val="00BD08D3"/>
    <w:rsid w:val="00C01FA1"/>
    <w:rsid w:val="00C04C21"/>
    <w:rsid w:val="00C27374"/>
    <w:rsid w:val="00C4750F"/>
    <w:rsid w:val="00C94451"/>
    <w:rsid w:val="00CA32CE"/>
    <w:rsid w:val="00CA49F6"/>
    <w:rsid w:val="00CA5796"/>
    <w:rsid w:val="00CB2D49"/>
    <w:rsid w:val="00CC3768"/>
    <w:rsid w:val="00D04244"/>
    <w:rsid w:val="00D258C7"/>
    <w:rsid w:val="00D42E28"/>
    <w:rsid w:val="00D71BE2"/>
    <w:rsid w:val="00D7476B"/>
    <w:rsid w:val="00D806FA"/>
    <w:rsid w:val="00DA45AB"/>
    <w:rsid w:val="00DA554C"/>
    <w:rsid w:val="00DD6712"/>
    <w:rsid w:val="00DD7EE5"/>
    <w:rsid w:val="00DF332C"/>
    <w:rsid w:val="00E148E4"/>
    <w:rsid w:val="00E21994"/>
    <w:rsid w:val="00E32DCC"/>
    <w:rsid w:val="00E36948"/>
    <w:rsid w:val="00E422A9"/>
    <w:rsid w:val="00E5068F"/>
    <w:rsid w:val="00E62106"/>
    <w:rsid w:val="00EA13A0"/>
    <w:rsid w:val="00EB3539"/>
    <w:rsid w:val="00EB6EAE"/>
    <w:rsid w:val="00EB7055"/>
    <w:rsid w:val="00EE3B64"/>
    <w:rsid w:val="00EE66AE"/>
    <w:rsid w:val="00F36623"/>
    <w:rsid w:val="00F57851"/>
    <w:rsid w:val="00F600CA"/>
    <w:rsid w:val="00F762C9"/>
    <w:rsid w:val="00F8654E"/>
    <w:rsid w:val="00F86FF0"/>
    <w:rsid w:val="00FC0649"/>
    <w:rsid w:val="00FC5673"/>
    <w:rsid w:val="00FF5D78"/>
    <w:rsid w:val="00F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widowControl w:val="0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paragraph" w:styleId="a4">
    <w:name w:val="endnote text"/>
    <w:basedOn w:val="a"/>
    <w:link w:val="a5"/>
    <w:uiPriority w:val="99"/>
    <w:semiHidden/>
    <w:unhideWhenUsed/>
    <w:rPr>
      <w:sz w:val="20"/>
    </w:rPr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a7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uiPriority w:val="34"/>
    <w:qFormat/>
    <w:pPr>
      <w:ind w:left="720"/>
      <w:contextualSpacing/>
    </w:pPr>
  </w:style>
  <w:style w:type="paragraph" w:styleId="a9">
    <w:name w:val="No Spacing"/>
    <w:uiPriority w:val="1"/>
    <w:qFormat/>
  </w:style>
  <w:style w:type="paragraph" w:styleId="aa">
    <w:name w:val="Title"/>
    <w:link w:val="ab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b">
    <w:name w:val="Название Знак"/>
    <w:link w:val="aa"/>
    <w:uiPriority w:val="10"/>
    <w:rPr>
      <w:sz w:val="48"/>
      <w:szCs w:val="48"/>
    </w:rPr>
  </w:style>
  <w:style w:type="paragraph" w:styleId="ac">
    <w:name w:val="Subtitle"/>
    <w:link w:val="ad"/>
    <w:uiPriority w:val="11"/>
    <w:qFormat/>
    <w:pPr>
      <w:spacing w:before="200" w:after="200"/>
    </w:pPr>
    <w:rPr>
      <w:sz w:val="24"/>
      <w:szCs w:val="24"/>
    </w:rPr>
  </w:style>
  <w:style w:type="character" w:customStyle="1" w:styleId="ad">
    <w:name w:val="Подзаголовок Знак"/>
    <w:link w:val="ac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e">
    <w:name w:val="Intense Quote"/>
    <w:link w:val="a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">
    <w:name w:val="Выделенная цитата Знак"/>
    <w:link w:val="ae"/>
    <w:uiPriority w:val="30"/>
    <w:rPr>
      <w:i/>
    </w:rPr>
  </w:style>
  <w:style w:type="paragraph" w:styleId="af0">
    <w:name w:val="header"/>
    <w:link w:val="af1"/>
    <w:uiPriority w:val="99"/>
    <w:unhideWhenUsed/>
    <w:pPr>
      <w:tabs>
        <w:tab w:val="center" w:pos="7143"/>
        <w:tab w:val="right" w:pos="14287"/>
      </w:tabs>
    </w:pPr>
  </w:style>
  <w:style w:type="character" w:customStyle="1" w:styleId="af1">
    <w:name w:val="Верхний колонтитул Знак"/>
    <w:link w:val="af0"/>
    <w:uiPriority w:val="99"/>
  </w:style>
  <w:style w:type="paragraph" w:styleId="af2">
    <w:name w:val="footer"/>
    <w:link w:val="af3"/>
    <w:uiPriority w:val="99"/>
    <w:unhideWhenUsed/>
    <w:pPr>
      <w:tabs>
        <w:tab w:val="center" w:pos="7143"/>
        <w:tab w:val="right" w:pos="14287"/>
      </w:tabs>
    </w:pPr>
  </w:style>
  <w:style w:type="character" w:customStyle="1" w:styleId="af3">
    <w:name w:val="Нижний колонтитул Знак"/>
    <w:link w:val="af2"/>
    <w:uiPriority w:val="99"/>
  </w:style>
  <w:style w:type="table" w:styleId="af4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5">
    <w:name w:val="Hyperlink"/>
    <w:uiPriority w:val="99"/>
    <w:unhideWhenUsed/>
    <w:rPr>
      <w:color w:val="0000FF" w:themeColor="hyperlink"/>
      <w:u w:val="single"/>
    </w:rPr>
  </w:style>
  <w:style w:type="paragraph" w:styleId="af6">
    <w:name w:val="footnote text"/>
    <w:link w:val="af7"/>
    <w:uiPriority w:val="99"/>
    <w:semiHidden/>
    <w:unhideWhenUsed/>
    <w:pPr>
      <w:spacing w:after="40"/>
    </w:pPr>
    <w:rPr>
      <w:sz w:val="18"/>
    </w:rPr>
  </w:style>
  <w:style w:type="character" w:customStyle="1" w:styleId="af7">
    <w:name w:val="Текст сноски Знак"/>
    <w:link w:val="af6"/>
    <w:uiPriority w:val="99"/>
    <w:rPr>
      <w:sz w:val="18"/>
    </w:rPr>
  </w:style>
  <w:style w:type="character" w:styleId="af8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customStyle="1" w:styleId="afa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b">
    <w:name w:val="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 w:bidi="ar-SA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ru-RU" w:bidi="ar-SA"/>
    </w:r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extended-textshort">
    <w:name w:val="extended-text__short"/>
  </w:style>
  <w:style w:type="paragraph" w:customStyle="1" w:styleId="s1">
    <w:name w:val="s_1"/>
    <w:basedOn w:val="a"/>
    <w:rsid w:val="00FF7361"/>
    <w:pPr>
      <w:spacing w:before="100" w:beforeAutospacing="1" w:after="100" w:afterAutospacing="1"/>
    </w:pPr>
    <w:rPr>
      <w:sz w:val="24"/>
      <w:szCs w:val="24"/>
      <w:lang w:eastAsia="ru-RU" w:bidi="ar-SA"/>
    </w:rPr>
  </w:style>
  <w:style w:type="character" w:customStyle="1" w:styleId="department-leader-name">
    <w:name w:val="department-leader-name"/>
    <w:basedOn w:val="a0"/>
    <w:rsid w:val="00FC56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widowControl w:val="0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paragraph" w:styleId="a4">
    <w:name w:val="endnote text"/>
    <w:basedOn w:val="a"/>
    <w:link w:val="a5"/>
    <w:uiPriority w:val="99"/>
    <w:semiHidden/>
    <w:unhideWhenUsed/>
    <w:rPr>
      <w:sz w:val="20"/>
    </w:rPr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a7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uiPriority w:val="34"/>
    <w:qFormat/>
    <w:pPr>
      <w:ind w:left="720"/>
      <w:contextualSpacing/>
    </w:pPr>
  </w:style>
  <w:style w:type="paragraph" w:styleId="a9">
    <w:name w:val="No Spacing"/>
    <w:uiPriority w:val="1"/>
    <w:qFormat/>
  </w:style>
  <w:style w:type="paragraph" w:styleId="aa">
    <w:name w:val="Title"/>
    <w:link w:val="ab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b">
    <w:name w:val="Название Знак"/>
    <w:link w:val="aa"/>
    <w:uiPriority w:val="10"/>
    <w:rPr>
      <w:sz w:val="48"/>
      <w:szCs w:val="48"/>
    </w:rPr>
  </w:style>
  <w:style w:type="paragraph" w:styleId="ac">
    <w:name w:val="Subtitle"/>
    <w:link w:val="ad"/>
    <w:uiPriority w:val="11"/>
    <w:qFormat/>
    <w:pPr>
      <w:spacing w:before="200" w:after="200"/>
    </w:pPr>
    <w:rPr>
      <w:sz w:val="24"/>
      <w:szCs w:val="24"/>
    </w:rPr>
  </w:style>
  <w:style w:type="character" w:customStyle="1" w:styleId="ad">
    <w:name w:val="Подзаголовок Знак"/>
    <w:link w:val="ac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e">
    <w:name w:val="Intense Quote"/>
    <w:link w:val="a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">
    <w:name w:val="Выделенная цитата Знак"/>
    <w:link w:val="ae"/>
    <w:uiPriority w:val="30"/>
    <w:rPr>
      <w:i/>
    </w:rPr>
  </w:style>
  <w:style w:type="paragraph" w:styleId="af0">
    <w:name w:val="header"/>
    <w:link w:val="af1"/>
    <w:uiPriority w:val="99"/>
    <w:unhideWhenUsed/>
    <w:pPr>
      <w:tabs>
        <w:tab w:val="center" w:pos="7143"/>
        <w:tab w:val="right" w:pos="14287"/>
      </w:tabs>
    </w:pPr>
  </w:style>
  <w:style w:type="character" w:customStyle="1" w:styleId="af1">
    <w:name w:val="Верхний колонтитул Знак"/>
    <w:link w:val="af0"/>
    <w:uiPriority w:val="99"/>
  </w:style>
  <w:style w:type="paragraph" w:styleId="af2">
    <w:name w:val="footer"/>
    <w:link w:val="af3"/>
    <w:uiPriority w:val="99"/>
    <w:unhideWhenUsed/>
    <w:pPr>
      <w:tabs>
        <w:tab w:val="center" w:pos="7143"/>
        <w:tab w:val="right" w:pos="14287"/>
      </w:tabs>
    </w:pPr>
  </w:style>
  <w:style w:type="character" w:customStyle="1" w:styleId="af3">
    <w:name w:val="Нижний колонтитул Знак"/>
    <w:link w:val="af2"/>
    <w:uiPriority w:val="99"/>
  </w:style>
  <w:style w:type="table" w:styleId="af4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5">
    <w:name w:val="Hyperlink"/>
    <w:uiPriority w:val="99"/>
    <w:unhideWhenUsed/>
    <w:rPr>
      <w:color w:val="0000FF" w:themeColor="hyperlink"/>
      <w:u w:val="single"/>
    </w:rPr>
  </w:style>
  <w:style w:type="paragraph" w:styleId="af6">
    <w:name w:val="footnote text"/>
    <w:link w:val="af7"/>
    <w:uiPriority w:val="99"/>
    <w:semiHidden/>
    <w:unhideWhenUsed/>
    <w:pPr>
      <w:spacing w:after="40"/>
    </w:pPr>
    <w:rPr>
      <w:sz w:val="18"/>
    </w:rPr>
  </w:style>
  <w:style w:type="character" w:customStyle="1" w:styleId="af7">
    <w:name w:val="Текст сноски Знак"/>
    <w:link w:val="af6"/>
    <w:uiPriority w:val="99"/>
    <w:rPr>
      <w:sz w:val="18"/>
    </w:rPr>
  </w:style>
  <w:style w:type="character" w:styleId="af8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customStyle="1" w:styleId="afa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b">
    <w:name w:val="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 w:bidi="ar-SA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ru-RU" w:bidi="ar-SA"/>
    </w:r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extended-textshort">
    <w:name w:val="extended-text__short"/>
  </w:style>
  <w:style w:type="paragraph" w:customStyle="1" w:styleId="s1">
    <w:name w:val="s_1"/>
    <w:basedOn w:val="a"/>
    <w:rsid w:val="00FF7361"/>
    <w:pPr>
      <w:spacing w:before="100" w:beforeAutospacing="1" w:after="100" w:afterAutospacing="1"/>
    </w:pPr>
    <w:rPr>
      <w:sz w:val="24"/>
      <w:szCs w:val="24"/>
      <w:lang w:eastAsia="ru-RU" w:bidi="ar-SA"/>
    </w:rPr>
  </w:style>
  <w:style w:type="character" w:customStyle="1" w:styleId="department-leader-name">
    <w:name w:val="department-leader-name"/>
    <w:basedOn w:val="a0"/>
    <w:rsid w:val="00FC5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consultantplus://offline/ref=2BDC34A5CFB22450798647B6A7FF4E4AA803E191886102BB5FBF0B4D01611AB71E755019AA020B3AE057343A9F91236B4Fx6L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rpsbryansk@mail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://www.bryanskobl.ru/deputy-governor/filipenko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FEF4E-A49F-4EDE-8233-385879216001}"/>
</file>

<file path=customXml/itemProps2.xml><?xml version="1.0" encoding="utf-8"?>
<ds:datastoreItem xmlns:ds="http://schemas.openxmlformats.org/officeDocument/2006/customXml" ds:itemID="{2899411D-5EDA-4A01-A829-6E6642335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2506</Words>
  <Characters>14290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Боркина</dc:creator>
  <cp:lastModifiedBy>Логвенок Марина Васильевна</cp:lastModifiedBy>
  <cp:revision>4</cp:revision>
  <cp:lastPrinted>2023-07-06T06:39:00Z</cp:lastPrinted>
  <dcterms:created xsi:type="dcterms:W3CDTF">2023-07-06T08:18:00Z</dcterms:created>
  <dcterms:modified xsi:type="dcterms:W3CDTF">2023-07-10T05:22:00Z</dcterms:modified>
</cp:coreProperties>
</file>